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866D" w14:textId="77777777" w:rsidR="009C510A" w:rsidRDefault="009C510A" w:rsidP="00ED6E6C">
      <w:pPr>
        <w:rPr>
          <w:lang w:val="el-GR"/>
        </w:rPr>
      </w:pPr>
    </w:p>
    <w:p w14:paraId="77C479A7" w14:textId="77777777" w:rsidR="00ED6E6C" w:rsidRDefault="00ED6E6C" w:rsidP="00ED6E6C">
      <w:pPr>
        <w:rPr>
          <w:lang w:val="el-GR"/>
        </w:rPr>
      </w:pPr>
    </w:p>
    <w:p w14:paraId="2084C569" w14:textId="77777777" w:rsidR="00ED6E6C" w:rsidRPr="00ED6E6C" w:rsidRDefault="00ED6E6C" w:rsidP="00ED6E6C">
      <w:pPr>
        <w:jc w:val="both"/>
        <w:rPr>
          <w:rFonts w:asciiTheme="minorHAnsi" w:hAnsiTheme="minorHAnsi" w:cstheme="minorHAnsi"/>
          <w:b/>
          <w:szCs w:val="22"/>
          <w:lang w:val="el-GR"/>
        </w:rPr>
      </w:pPr>
      <w:bookmarkStart w:id="0" w:name="_Hlk175826484"/>
    </w:p>
    <w:p w14:paraId="20961142" w14:textId="77777777" w:rsidR="00ED6E6C" w:rsidRPr="00ED6E6C" w:rsidRDefault="00ED6E6C" w:rsidP="00ED6E6C">
      <w:pPr>
        <w:numPr>
          <w:ilvl w:val="0"/>
          <w:numId w:val="20"/>
        </w:numPr>
        <w:contextualSpacing/>
        <w:jc w:val="both"/>
        <w:rPr>
          <w:rFonts w:asciiTheme="minorHAnsi" w:hAnsiTheme="minorHAnsi" w:cstheme="minorHAnsi"/>
          <w:szCs w:val="22"/>
          <w:lang w:val="el-GR"/>
        </w:rPr>
      </w:pPr>
      <w:bookmarkStart w:id="1" w:name="_Hlk166149913"/>
      <w:bookmarkStart w:id="2" w:name="_Hlk166150855"/>
      <w:r w:rsidRPr="00ED6E6C">
        <w:rPr>
          <w:rFonts w:asciiTheme="minorHAnsi" w:hAnsiTheme="minorHAnsi" w:cstheme="minorHAnsi"/>
          <w:b/>
          <w:bCs/>
          <w:szCs w:val="22"/>
          <w:lang w:val="el-GR"/>
        </w:rPr>
        <w:t xml:space="preserve">Επικύρωση Πρακτικού </w:t>
      </w:r>
      <w:proofErr w:type="spellStart"/>
      <w:r w:rsidRPr="00ED6E6C">
        <w:rPr>
          <w:rFonts w:asciiTheme="minorHAnsi" w:hAnsiTheme="minorHAnsi" w:cstheme="minorHAnsi"/>
          <w:b/>
          <w:bCs/>
          <w:szCs w:val="22"/>
          <w:lang w:val="el-GR"/>
        </w:rPr>
        <w:t>αρ</w:t>
      </w:r>
      <w:proofErr w:type="spellEnd"/>
      <w:r w:rsidRPr="00ED6E6C">
        <w:rPr>
          <w:rFonts w:asciiTheme="minorHAnsi" w:hAnsiTheme="minorHAnsi" w:cstheme="minorHAnsi"/>
          <w:b/>
          <w:bCs/>
          <w:szCs w:val="22"/>
          <w:lang w:val="el-GR"/>
        </w:rPr>
        <w:t xml:space="preserve">. 1/2024. </w:t>
      </w:r>
    </w:p>
    <w:p w14:paraId="3820C8B9" w14:textId="77777777" w:rsidR="00ED6E6C" w:rsidRPr="00ED6E6C" w:rsidRDefault="00ED6E6C" w:rsidP="00ED6E6C">
      <w:pPr>
        <w:contextualSpacing/>
        <w:jc w:val="both"/>
        <w:rPr>
          <w:rFonts w:asciiTheme="minorHAnsi" w:hAnsiTheme="minorHAnsi" w:cstheme="minorHAnsi"/>
          <w:b/>
          <w:bCs/>
          <w:szCs w:val="22"/>
          <w:lang w:val="el-GR"/>
        </w:rPr>
      </w:pPr>
    </w:p>
    <w:p w14:paraId="5CC14071" w14:textId="77777777" w:rsidR="00ED6E6C" w:rsidRPr="00ED6E6C" w:rsidRDefault="00ED6E6C" w:rsidP="00ED6E6C">
      <w:pPr>
        <w:contextualSpacing/>
        <w:jc w:val="both"/>
        <w:rPr>
          <w:rFonts w:asciiTheme="minorHAnsi" w:hAnsiTheme="minorHAnsi" w:cstheme="minorHAnsi"/>
          <w:szCs w:val="22"/>
          <w:lang w:val="el-GR"/>
        </w:rPr>
      </w:pPr>
      <w:r w:rsidRPr="00ED6E6C">
        <w:rPr>
          <w:rFonts w:asciiTheme="minorHAnsi" w:hAnsiTheme="minorHAnsi" w:cstheme="minorHAnsi"/>
          <w:szCs w:val="22"/>
          <w:lang w:val="el-GR"/>
        </w:rPr>
        <w:t>Η Επιτροπή επικυρώνει ομόφωνα το πιο πάνω πρακτικό.</w:t>
      </w:r>
    </w:p>
    <w:bookmarkEnd w:id="1"/>
    <w:p w14:paraId="7CD203B7" w14:textId="77777777" w:rsidR="00ED6E6C" w:rsidRDefault="00ED6E6C" w:rsidP="00ED6E6C">
      <w:pPr>
        <w:jc w:val="both"/>
        <w:rPr>
          <w:rFonts w:asciiTheme="minorHAnsi" w:hAnsiTheme="minorHAnsi" w:cstheme="minorHAnsi"/>
          <w:szCs w:val="22"/>
          <w:lang w:val="el-GR"/>
        </w:rPr>
      </w:pPr>
    </w:p>
    <w:p w14:paraId="14C2D98B" w14:textId="77777777" w:rsidR="00ED6E6C" w:rsidRDefault="00ED6E6C" w:rsidP="00ED6E6C">
      <w:pPr>
        <w:jc w:val="both"/>
        <w:rPr>
          <w:rFonts w:asciiTheme="minorHAnsi" w:hAnsiTheme="minorHAnsi" w:cstheme="minorHAnsi"/>
          <w:szCs w:val="22"/>
          <w:lang w:val="el-GR"/>
        </w:rPr>
      </w:pPr>
    </w:p>
    <w:p w14:paraId="5CDB1C08" w14:textId="77777777" w:rsidR="00200D3C" w:rsidRDefault="00200D3C" w:rsidP="00ED6E6C">
      <w:pPr>
        <w:jc w:val="both"/>
        <w:rPr>
          <w:rFonts w:asciiTheme="minorHAnsi" w:hAnsiTheme="minorHAnsi" w:cstheme="minorHAnsi"/>
          <w:szCs w:val="22"/>
          <w:lang w:val="el-GR"/>
        </w:rPr>
      </w:pPr>
    </w:p>
    <w:p w14:paraId="15808B02" w14:textId="77777777" w:rsidR="00200D3C" w:rsidRDefault="00200D3C" w:rsidP="00ED6E6C">
      <w:pPr>
        <w:jc w:val="both"/>
        <w:rPr>
          <w:rFonts w:asciiTheme="minorHAnsi" w:hAnsiTheme="minorHAnsi" w:cstheme="minorHAnsi"/>
          <w:szCs w:val="22"/>
          <w:lang w:val="el-GR"/>
        </w:rPr>
      </w:pPr>
    </w:p>
    <w:p w14:paraId="2C1D1FB9" w14:textId="77777777" w:rsidR="00200D3C" w:rsidRDefault="00200D3C" w:rsidP="00ED6E6C">
      <w:pPr>
        <w:jc w:val="both"/>
        <w:rPr>
          <w:rFonts w:asciiTheme="minorHAnsi" w:hAnsiTheme="minorHAnsi" w:cstheme="minorHAnsi"/>
          <w:szCs w:val="22"/>
          <w:lang w:val="el-GR"/>
        </w:rPr>
      </w:pPr>
    </w:p>
    <w:p w14:paraId="1B3267DA" w14:textId="77777777" w:rsidR="00200D3C" w:rsidRDefault="00200D3C" w:rsidP="00ED6E6C">
      <w:pPr>
        <w:jc w:val="both"/>
        <w:rPr>
          <w:rFonts w:asciiTheme="minorHAnsi" w:hAnsiTheme="minorHAnsi" w:cstheme="minorHAnsi"/>
          <w:szCs w:val="22"/>
          <w:lang w:val="el-GR"/>
        </w:rPr>
      </w:pPr>
    </w:p>
    <w:p w14:paraId="54D22C5B" w14:textId="77777777" w:rsidR="00200D3C" w:rsidRDefault="00200D3C" w:rsidP="00ED6E6C">
      <w:pPr>
        <w:jc w:val="both"/>
        <w:rPr>
          <w:rFonts w:asciiTheme="minorHAnsi" w:hAnsiTheme="minorHAnsi" w:cstheme="minorHAnsi"/>
          <w:szCs w:val="22"/>
          <w:lang w:val="el-GR"/>
        </w:rPr>
      </w:pPr>
    </w:p>
    <w:p w14:paraId="1D2815F3" w14:textId="77777777" w:rsidR="00200D3C" w:rsidRDefault="00200D3C" w:rsidP="00ED6E6C">
      <w:pPr>
        <w:jc w:val="both"/>
        <w:rPr>
          <w:rFonts w:asciiTheme="minorHAnsi" w:hAnsiTheme="minorHAnsi" w:cstheme="minorHAnsi"/>
          <w:szCs w:val="22"/>
          <w:lang w:val="el-GR"/>
        </w:rPr>
      </w:pPr>
    </w:p>
    <w:p w14:paraId="3F296CAE" w14:textId="77777777" w:rsidR="00200D3C" w:rsidRDefault="00200D3C" w:rsidP="00ED6E6C">
      <w:pPr>
        <w:jc w:val="both"/>
        <w:rPr>
          <w:rFonts w:asciiTheme="minorHAnsi" w:hAnsiTheme="minorHAnsi" w:cstheme="minorHAnsi"/>
          <w:szCs w:val="22"/>
          <w:lang w:val="el-GR"/>
        </w:rPr>
      </w:pPr>
    </w:p>
    <w:p w14:paraId="25D4B49B" w14:textId="77777777" w:rsidR="00200D3C" w:rsidRDefault="00200D3C" w:rsidP="00ED6E6C">
      <w:pPr>
        <w:jc w:val="both"/>
        <w:rPr>
          <w:rFonts w:asciiTheme="minorHAnsi" w:hAnsiTheme="minorHAnsi" w:cstheme="minorHAnsi"/>
          <w:szCs w:val="22"/>
          <w:lang w:val="el-GR"/>
        </w:rPr>
      </w:pPr>
    </w:p>
    <w:p w14:paraId="447C9746" w14:textId="77777777" w:rsidR="00200D3C" w:rsidRDefault="00200D3C" w:rsidP="00ED6E6C">
      <w:pPr>
        <w:jc w:val="both"/>
        <w:rPr>
          <w:rFonts w:asciiTheme="minorHAnsi" w:hAnsiTheme="minorHAnsi" w:cstheme="minorHAnsi"/>
          <w:szCs w:val="22"/>
          <w:lang w:val="el-GR"/>
        </w:rPr>
      </w:pPr>
    </w:p>
    <w:p w14:paraId="481BC326" w14:textId="77777777" w:rsidR="00200D3C" w:rsidRDefault="00200D3C" w:rsidP="00ED6E6C">
      <w:pPr>
        <w:jc w:val="both"/>
        <w:rPr>
          <w:rFonts w:asciiTheme="minorHAnsi" w:hAnsiTheme="minorHAnsi" w:cstheme="minorHAnsi"/>
          <w:szCs w:val="22"/>
          <w:lang w:val="el-GR"/>
        </w:rPr>
      </w:pPr>
    </w:p>
    <w:p w14:paraId="34AE2BFD" w14:textId="77777777" w:rsidR="00200D3C" w:rsidRDefault="00200D3C" w:rsidP="00ED6E6C">
      <w:pPr>
        <w:jc w:val="both"/>
        <w:rPr>
          <w:rFonts w:asciiTheme="minorHAnsi" w:hAnsiTheme="minorHAnsi" w:cstheme="minorHAnsi"/>
          <w:szCs w:val="22"/>
          <w:lang w:val="el-GR"/>
        </w:rPr>
      </w:pPr>
    </w:p>
    <w:p w14:paraId="1FD3C086" w14:textId="77777777" w:rsidR="00200D3C" w:rsidRDefault="00200D3C" w:rsidP="00ED6E6C">
      <w:pPr>
        <w:jc w:val="both"/>
        <w:rPr>
          <w:rFonts w:asciiTheme="minorHAnsi" w:hAnsiTheme="minorHAnsi" w:cstheme="minorHAnsi"/>
          <w:szCs w:val="22"/>
          <w:lang w:val="el-GR"/>
        </w:rPr>
      </w:pPr>
    </w:p>
    <w:p w14:paraId="191C97AD" w14:textId="77777777" w:rsidR="00200D3C" w:rsidRDefault="00200D3C" w:rsidP="00ED6E6C">
      <w:pPr>
        <w:jc w:val="both"/>
        <w:rPr>
          <w:rFonts w:asciiTheme="minorHAnsi" w:hAnsiTheme="minorHAnsi" w:cstheme="minorHAnsi"/>
          <w:szCs w:val="22"/>
          <w:lang w:val="el-GR"/>
        </w:rPr>
      </w:pPr>
    </w:p>
    <w:p w14:paraId="39D0012B" w14:textId="77777777" w:rsidR="00200D3C" w:rsidRDefault="00200D3C" w:rsidP="00ED6E6C">
      <w:pPr>
        <w:jc w:val="both"/>
        <w:rPr>
          <w:rFonts w:asciiTheme="minorHAnsi" w:hAnsiTheme="minorHAnsi" w:cstheme="minorHAnsi"/>
          <w:szCs w:val="22"/>
          <w:lang w:val="el-GR"/>
        </w:rPr>
      </w:pPr>
    </w:p>
    <w:p w14:paraId="61EF0B3A" w14:textId="77777777" w:rsidR="00200D3C" w:rsidRDefault="00200D3C" w:rsidP="00ED6E6C">
      <w:pPr>
        <w:jc w:val="both"/>
        <w:rPr>
          <w:rFonts w:asciiTheme="minorHAnsi" w:hAnsiTheme="minorHAnsi" w:cstheme="minorHAnsi"/>
          <w:szCs w:val="22"/>
          <w:lang w:val="el-GR"/>
        </w:rPr>
      </w:pPr>
    </w:p>
    <w:p w14:paraId="119C36FE" w14:textId="77777777" w:rsidR="00200D3C" w:rsidRDefault="00200D3C" w:rsidP="00ED6E6C">
      <w:pPr>
        <w:jc w:val="both"/>
        <w:rPr>
          <w:rFonts w:asciiTheme="minorHAnsi" w:hAnsiTheme="minorHAnsi" w:cstheme="minorHAnsi"/>
          <w:szCs w:val="22"/>
          <w:lang w:val="el-GR"/>
        </w:rPr>
      </w:pPr>
    </w:p>
    <w:p w14:paraId="5586ED18" w14:textId="77777777" w:rsidR="00200D3C" w:rsidRDefault="00200D3C" w:rsidP="00ED6E6C">
      <w:pPr>
        <w:jc w:val="both"/>
        <w:rPr>
          <w:rFonts w:asciiTheme="minorHAnsi" w:hAnsiTheme="minorHAnsi" w:cstheme="minorHAnsi"/>
          <w:szCs w:val="22"/>
          <w:lang w:val="el-GR"/>
        </w:rPr>
      </w:pPr>
    </w:p>
    <w:p w14:paraId="4849511F" w14:textId="77777777" w:rsidR="00200D3C" w:rsidRDefault="00200D3C" w:rsidP="00ED6E6C">
      <w:pPr>
        <w:jc w:val="both"/>
        <w:rPr>
          <w:rFonts w:asciiTheme="minorHAnsi" w:hAnsiTheme="minorHAnsi" w:cstheme="minorHAnsi"/>
          <w:szCs w:val="22"/>
          <w:lang w:val="el-GR"/>
        </w:rPr>
      </w:pPr>
    </w:p>
    <w:p w14:paraId="2580A04F" w14:textId="77777777" w:rsidR="00200D3C" w:rsidRDefault="00200D3C" w:rsidP="00ED6E6C">
      <w:pPr>
        <w:jc w:val="both"/>
        <w:rPr>
          <w:rFonts w:asciiTheme="minorHAnsi" w:hAnsiTheme="minorHAnsi" w:cstheme="minorHAnsi"/>
          <w:szCs w:val="22"/>
          <w:lang w:val="el-GR"/>
        </w:rPr>
      </w:pPr>
    </w:p>
    <w:p w14:paraId="7CD81269" w14:textId="77777777" w:rsidR="00200D3C" w:rsidRDefault="00200D3C" w:rsidP="00ED6E6C">
      <w:pPr>
        <w:jc w:val="both"/>
        <w:rPr>
          <w:rFonts w:asciiTheme="minorHAnsi" w:hAnsiTheme="minorHAnsi" w:cstheme="minorHAnsi"/>
          <w:szCs w:val="22"/>
          <w:lang w:val="el-GR"/>
        </w:rPr>
      </w:pPr>
    </w:p>
    <w:p w14:paraId="3B00DFF5" w14:textId="77777777" w:rsidR="00200D3C" w:rsidRDefault="00200D3C" w:rsidP="00ED6E6C">
      <w:pPr>
        <w:jc w:val="both"/>
        <w:rPr>
          <w:rFonts w:asciiTheme="minorHAnsi" w:hAnsiTheme="minorHAnsi" w:cstheme="minorHAnsi"/>
          <w:szCs w:val="22"/>
          <w:lang w:val="el-GR"/>
        </w:rPr>
      </w:pPr>
    </w:p>
    <w:p w14:paraId="54E51CFB" w14:textId="77777777" w:rsidR="00200D3C" w:rsidRDefault="00200D3C" w:rsidP="00ED6E6C">
      <w:pPr>
        <w:jc w:val="both"/>
        <w:rPr>
          <w:rFonts w:asciiTheme="minorHAnsi" w:hAnsiTheme="minorHAnsi" w:cstheme="minorHAnsi"/>
          <w:szCs w:val="22"/>
          <w:lang w:val="el-GR"/>
        </w:rPr>
      </w:pPr>
    </w:p>
    <w:p w14:paraId="4D314FC2" w14:textId="77777777" w:rsidR="00200D3C" w:rsidRDefault="00200D3C" w:rsidP="00ED6E6C">
      <w:pPr>
        <w:jc w:val="both"/>
        <w:rPr>
          <w:rFonts w:asciiTheme="minorHAnsi" w:hAnsiTheme="minorHAnsi" w:cstheme="minorHAnsi"/>
          <w:szCs w:val="22"/>
          <w:lang w:val="el-GR"/>
        </w:rPr>
      </w:pPr>
    </w:p>
    <w:p w14:paraId="65BC9516" w14:textId="77777777" w:rsidR="00200D3C" w:rsidRDefault="00200D3C" w:rsidP="00ED6E6C">
      <w:pPr>
        <w:jc w:val="both"/>
        <w:rPr>
          <w:rFonts w:asciiTheme="minorHAnsi" w:hAnsiTheme="minorHAnsi" w:cstheme="minorHAnsi"/>
          <w:szCs w:val="22"/>
          <w:lang w:val="el-GR"/>
        </w:rPr>
      </w:pPr>
    </w:p>
    <w:p w14:paraId="720BCA59" w14:textId="77777777" w:rsidR="00200D3C" w:rsidRDefault="00200D3C" w:rsidP="00ED6E6C">
      <w:pPr>
        <w:jc w:val="both"/>
        <w:rPr>
          <w:rFonts w:asciiTheme="minorHAnsi" w:hAnsiTheme="minorHAnsi" w:cstheme="minorHAnsi"/>
          <w:szCs w:val="22"/>
          <w:lang w:val="el-GR"/>
        </w:rPr>
      </w:pPr>
    </w:p>
    <w:p w14:paraId="179FC92F" w14:textId="77777777" w:rsidR="00200D3C" w:rsidRDefault="00200D3C" w:rsidP="00ED6E6C">
      <w:pPr>
        <w:jc w:val="both"/>
        <w:rPr>
          <w:rFonts w:asciiTheme="minorHAnsi" w:hAnsiTheme="minorHAnsi" w:cstheme="minorHAnsi"/>
          <w:szCs w:val="22"/>
          <w:lang w:val="el-GR"/>
        </w:rPr>
      </w:pPr>
    </w:p>
    <w:p w14:paraId="72A3D884" w14:textId="77777777" w:rsidR="00200D3C" w:rsidRDefault="00200D3C" w:rsidP="00ED6E6C">
      <w:pPr>
        <w:jc w:val="both"/>
        <w:rPr>
          <w:rFonts w:asciiTheme="minorHAnsi" w:hAnsiTheme="minorHAnsi" w:cstheme="minorHAnsi"/>
          <w:szCs w:val="22"/>
          <w:lang w:val="el-GR"/>
        </w:rPr>
      </w:pPr>
    </w:p>
    <w:p w14:paraId="7C3CF900" w14:textId="77777777" w:rsidR="00200D3C" w:rsidRDefault="00200D3C" w:rsidP="00ED6E6C">
      <w:pPr>
        <w:jc w:val="both"/>
        <w:rPr>
          <w:rFonts w:asciiTheme="minorHAnsi" w:hAnsiTheme="minorHAnsi" w:cstheme="minorHAnsi"/>
          <w:szCs w:val="22"/>
          <w:lang w:val="el-GR"/>
        </w:rPr>
      </w:pPr>
    </w:p>
    <w:p w14:paraId="6781D20D" w14:textId="77777777" w:rsidR="00200D3C" w:rsidRDefault="00200D3C" w:rsidP="00ED6E6C">
      <w:pPr>
        <w:jc w:val="both"/>
        <w:rPr>
          <w:rFonts w:asciiTheme="minorHAnsi" w:hAnsiTheme="minorHAnsi" w:cstheme="minorHAnsi"/>
          <w:szCs w:val="22"/>
          <w:lang w:val="el-GR"/>
        </w:rPr>
      </w:pPr>
    </w:p>
    <w:p w14:paraId="1B70B67B" w14:textId="77777777" w:rsidR="00200D3C" w:rsidRDefault="00200D3C" w:rsidP="00ED6E6C">
      <w:pPr>
        <w:jc w:val="both"/>
        <w:rPr>
          <w:rFonts w:asciiTheme="minorHAnsi" w:hAnsiTheme="minorHAnsi" w:cstheme="minorHAnsi"/>
          <w:szCs w:val="22"/>
          <w:lang w:val="el-GR"/>
        </w:rPr>
      </w:pPr>
    </w:p>
    <w:p w14:paraId="54C1C7C5" w14:textId="77777777" w:rsidR="00200D3C" w:rsidRDefault="00200D3C" w:rsidP="00ED6E6C">
      <w:pPr>
        <w:jc w:val="both"/>
        <w:rPr>
          <w:rFonts w:asciiTheme="minorHAnsi" w:hAnsiTheme="minorHAnsi" w:cstheme="minorHAnsi"/>
          <w:szCs w:val="22"/>
          <w:lang w:val="el-GR"/>
        </w:rPr>
      </w:pPr>
    </w:p>
    <w:p w14:paraId="3FBBCD7B" w14:textId="77777777" w:rsidR="00200D3C" w:rsidRDefault="00200D3C" w:rsidP="00ED6E6C">
      <w:pPr>
        <w:jc w:val="both"/>
        <w:rPr>
          <w:rFonts w:asciiTheme="minorHAnsi" w:hAnsiTheme="minorHAnsi" w:cstheme="minorHAnsi"/>
          <w:szCs w:val="22"/>
          <w:lang w:val="el-GR"/>
        </w:rPr>
      </w:pPr>
    </w:p>
    <w:p w14:paraId="52B7E62B" w14:textId="77777777" w:rsidR="00200D3C" w:rsidRDefault="00200D3C" w:rsidP="00ED6E6C">
      <w:pPr>
        <w:jc w:val="both"/>
        <w:rPr>
          <w:rFonts w:asciiTheme="minorHAnsi" w:hAnsiTheme="minorHAnsi" w:cstheme="minorHAnsi"/>
          <w:szCs w:val="22"/>
          <w:lang w:val="el-GR"/>
        </w:rPr>
      </w:pPr>
    </w:p>
    <w:p w14:paraId="3D9BCA66" w14:textId="77777777" w:rsidR="00200D3C" w:rsidRDefault="00200D3C" w:rsidP="00ED6E6C">
      <w:pPr>
        <w:jc w:val="both"/>
        <w:rPr>
          <w:rFonts w:asciiTheme="minorHAnsi" w:hAnsiTheme="minorHAnsi" w:cstheme="minorHAnsi"/>
          <w:szCs w:val="22"/>
          <w:lang w:val="el-GR"/>
        </w:rPr>
      </w:pPr>
    </w:p>
    <w:p w14:paraId="7BF3567E" w14:textId="77777777" w:rsidR="00200D3C" w:rsidRDefault="00200D3C" w:rsidP="00ED6E6C">
      <w:pPr>
        <w:jc w:val="both"/>
        <w:rPr>
          <w:rFonts w:asciiTheme="minorHAnsi" w:hAnsiTheme="minorHAnsi" w:cstheme="minorHAnsi"/>
          <w:szCs w:val="22"/>
          <w:lang w:val="el-GR"/>
        </w:rPr>
      </w:pPr>
    </w:p>
    <w:p w14:paraId="61311076" w14:textId="77777777" w:rsidR="00200D3C" w:rsidRDefault="00200D3C" w:rsidP="00ED6E6C">
      <w:pPr>
        <w:jc w:val="both"/>
        <w:rPr>
          <w:rFonts w:asciiTheme="minorHAnsi" w:hAnsiTheme="minorHAnsi" w:cstheme="minorHAnsi"/>
          <w:szCs w:val="22"/>
          <w:lang w:val="el-GR"/>
        </w:rPr>
      </w:pPr>
    </w:p>
    <w:p w14:paraId="74812F3F" w14:textId="77777777" w:rsidR="00200D3C" w:rsidRDefault="00200D3C" w:rsidP="00ED6E6C">
      <w:pPr>
        <w:jc w:val="both"/>
        <w:rPr>
          <w:rFonts w:asciiTheme="minorHAnsi" w:hAnsiTheme="minorHAnsi" w:cstheme="minorHAnsi"/>
          <w:szCs w:val="22"/>
          <w:lang w:val="el-GR"/>
        </w:rPr>
      </w:pPr>
    </w:p>
    <w:p w14:paraId="6CC4E849" w14:textId="77777777" w:rsidR="00200D3C" w:rsidRDefault="00200D3C" w:rsidP="00ED6E6C">
      <w:pPr>
        <w:jc w:val="both"/>
        <w:rPr>
          <w:rFonts w:asciiTheme="minorHAnsi" w:hAnsiTheme="minorHAnsi" w:cstheme="minorHAnsi"/>
          <w:szCs w:val="22"/>
          <w:lang w:val="el-GR"/>
        </w:rPr>
      </w:pPr>
    </w:p>
    <w:p w14:paraId="4E488082" w14:textId="77777777" w:rsidR="00200D3C" w:rsidRDefault="00200D3C" w:rsidP="00ED6E6C">
      <w:pPr>
        <w:jc w:val="both"/>
        <w:rPr>
          <w:rFonts w:asciiTheme="minorHAnsi" w:hAnsiTheme="minorHAnsi" w:cstheme="minorHAnsi"/>
          <w:szCs w:val="22"/>
          <w:lang w:val="el-GR"/>
        </w:rPr>
      </w:pPr>
    </w:p>
    <w:p w14:paraId="7F43C57C" w14:textId="77777777" w:rsidR="00200D3C" w:rsidRDefault="00200D3C" w:rsidP="00ED6E6C">
      <w:pPr>
        <w:jc w:val="both"/>
        <w:rPr>
          <w:rFonts w:asciiTheme="minorHAnsi" w:hAnsiTheme="minorHAnsi" w:cstheme="minorHAnsi"/>
          <w:szCs w:val="22"/>
          <w:lang w:val="el-GR"/>
        </w:rPr>
      </w:pPr>
    </w:p>
    <w:p w14:paraId="5F996ADA" w14:textId="77777777" w:rsidR="00200D3C" w:rsidRDefault="00200D3C" w:rsidP="00ED6E6C">
      <w:pPr>
        <w:jc w:val="both"/>
        <w:rPr>
          <w:rFonts w:asciiTheme="minorHAnsi" w:hAnsiTheme="minorHAnsi" w:cstheme="minorHAnsi"/>
          <w:szCs w:val="22"/>
          <w:lang w:val="el-GR"/>
        </w:rPr>
      </w:pPr>
    </w:p>
    <w:p w14:paraId="0F4546EC" w14:textId="77777777" w:rsidR="00200D3C" w:rsidRDefault="00200D3C" w:rsidP="00ED6E6C">
      <w:pPr>
        <w:jc w:val="both"/>
        <w:rPr>
          <w:rFonts w:asciiTheme="minorHAnsi" w:hAnsiTheme="minorHAnsi" w:cstheme="minorHAnsi"/>
          <w:szCs w:val="22"/>
          <w:lang w:val="el-GR"/>
        </w:rPr>
      </w:pPr>
    </w:p>
    <w:p w14:paraId="1B25B968" w14:textId="77777777" w:rsidR="00200D3C" w:rsidRDefault="00200D3C" w:rsidP="00ED6E6C">
      <w:pPr>
        <w:jc w:val="both"/>
        <w:rPr>
          <w:rFonts w:asciiTheme="minorHAnsi" w:hAnsiTheme="minorHAnsi" w:cstheme="minorHAnsi"/>
          <w:szCs w:val="22"/>
          <w:lang w:val="el-GR"/>
        </w:rPr>
      </w:pPr>
    </w:p>
    <w:p w14:paraId="56075E4A" w14:textId="77777777" w:rsidR="00200D3C" w:rsidRDefault="00200D3C" w:rsidP="00ED6E6C">
      <w:pPr>
        <w:jc w:val="both"/>
        <w:rPr>
          <w:rFonts w:asciiTheme="minorHAnsi" w:hAnsiTheme="minorHAnsi" w:cstheme="minorHAnsi"/>
          <w:szCs w:val="22"/>
          <w:lang w:val="el-GR"/>
        </w:rPr>
      </w:pPr>
    </w:p>
    <w:p w14:paraId="446F5182" w14:textId="77777777" w:rsidR="00ED6E6C" w:rsidRPr="00ED6E6C" w:rsidRDefault="00ED6E6C" w:rsidP="00ED6E6C">
      <w:pPr>
        <w:numPr>
          <w:ilvl w:val="0"/>
          <w:numId w:val="20"/>
        </w:numPr>
        <w:contextualSpacing/>
        <w:rPr>
          <w:rFonts w:asciiTheme="minorHAnsi" w:hAnsiTheme="minorHAnsi" w:cstheme="minorHAnsi"/>
          <w:b/>
          <w:szCs w:val="22"/>
          <w:lang w:val="el-GR"/>
        </w:rPr>
      </w:pPr>
      <w:bookmarkStart w:id="3" w:name="_Hlk184286504"/>
      <w:bookmarkEnd w:id="2"/>
      <w:r w:rsidRPr="00ED6E6C">
        <w:rPr>
          <w:rFonts w:asciiTheme="minorHAnsi" w:hAnsiTheme="minorHAnsi" w:cstheme="minorHAnsi"/>
          <w:b/>
          <w:szCs w:val="22"/>
          <w:lang w:val="el-GR"/>
        </w:rPr>
        <w:t xml:space="preserve">Όροι διαγωνισμού </w:t>
      </w:r>
      <w:bookmarkStart w:id="4" w:name="_Hlk184218280"/>
      <w:r w:rsidRPr="00ED6E6C">
        <w:rPr>
          <w:rFonts w:asciiTheme="minorHAnsi" w:hAnsiTheme="minorHAnsi" w:cstheme="minorHAnsi"/>
          <w:b/>
          <w:szCs w:val="22"/>
          <w:lang w:val="el-GR"/>
        </w:rPr>
        <w:t>για την παροχή υπηρεσιών Συμβούλων Μελετητών για Αναβάθμιση του Θεάτρου Σκάλα (</w:t>
      </w:r>
      <w:proofErr w:type="spellStart"/>
      <w:r w:rsidRPr="00ED6E6C">
        <w:rPr>
          <w:rFonts w:asciiTheme="minorHAnsi" w:hAnsiTheme="minorHAnsi" w:cstheme="minorHAnsi"/>
          <w:b/>
          <w:szCs w:val="22"/>
          <w:lang w:val="el-GR"/>
        </w:rPr>
        <w:t>Αρ</w:t>
      </w:r>
      <w:proofErr w:type="spellEnd"/>
      <w:r w:rsidRPr="00ED6E6C">
        <w:rPr>
          <w:rFonts w:asciiTheme="minorHAnsi" w:hAnsiTheme="minorHAnsi" w:cstheme="minorHAnsi"/>
          <w:b/>
          <w:szCs w:val="22"/>
          <w:lang w:val="el-GR"/>
        </w:rPr>
        <w:t xml:space="preserve">. </w:t>
      </w:r>
      <w:proofErr w:type="spellStart"/>
      <w:r w:rsidRPr="00ED6E6C">
        <w:rPr>
          <w:rFonts w:asciiTheme="minorHAnsi" w:hAnsiTheme="minorHAnsi" w:cstheme="minorHAnsi"/>
          <w:b/>
          <w:szCs w:val="22"/>
          <w:lang w:val="el-GR"/>
        </w:rPr>
        <w:t>Διαγ</w:t>
      </w:r>
      <w:proofErr w:type="spellEnd"/>
      <w:r w:rsidRPr="00ED6E6C">
        <w:rPr>
          <w:rFonts w:asciiTheme="minorHAnsi" w:hAnsiTheme="minorHAnsi" w:cstheme="minorHAnsi"/>
          <w:b/>
          <w:szCs w:val="22"/>
          <w:lang w:val="el-GR"/>
        </w:rPr>
        <w:t>. ΔΛ 29/2024).</w:t>
      </w:r>
    </w:p>
    <w:p w14:paraId="7D96C9EE" w14:textId="77777777" w:rsidR="00ED6E6C" w:rsidRPr="00ED6E6C" w:rsidRDefault="00ED6E6C" w:rsidP="00ED6E6C">
      <w:pPr>
        <w:jc w:val="both"/>
        <w:rPr>
          <w:rFonts w:asciiTheme="minorHAnsi" w:hAnsiTheme="minorHAnsi" w:cstheme="minorHAnsi"/>
          <w:bCs/>
          <w:szCs w:val="22"/>
          <w:lang w:val="el-GR"/>
        </w:rPr>
      </w:pPr>
      <w:bookmarkStart w:id="5" w:name="_Hlk184208691"/>
      <w:bookmarkEnd w:id="4"/>
    </w:p>
    <w:p w14:paraId="1CCDAA45"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Η Επιτροπή ενημερώνεται για τους όρους που ετοιμάστηκαν για την παροχή υπηρεσιών Συμβούλων Μελετητών για Αναβάθμιση του Θεάτρου Σκάλα (</w:t>
      </w:r>
      <w:proofErr w:type="spellStart"/>
      <w:r w:rsidRPr="00ED6E6C">
        <w:rPr>
          <w:rFonts w:asciiTheme="minorHAnsi" w:hAnsiTheme="minorHAnsi" w:cstheme="minorHAnsi"/>
          <w:szCs w:val="22"/>
          <w:lang w:val="el-GR"/>
        </w:rPr>
        <w:t>Αρ</w:t>
      </w:r>
      <w:proofErr w:type="spellEnd"/>
      <w:r w:rsidRPr="00ED6E6C">
        <w:rPr>
          <w:rFonts w:asciiTheme="minorHAnsi" w:hAnsiTheme="minorHAnsi" w:cstheme="minorHAnsi"/>
          <w:szCs w:val="22"/>
          <w:lang w:val="el-GR"/>
        </w:rPr>
        <w:t xml:space="preserve">. </w:t>
      </w:r>
      <w:proofErr w:type="spellStart"/>
      <w:r w:rsidRPr="00ED6E6C">
        <w:rPr>
          <w:rFonts w:asciiTheme="minorHAnsi" w:hAnsiTheme="minorHAnsi" w:cstheme="minorHAnsi"/>
          <w:szCs w:val="22"/>
          <w:lang w:val="el-GR"/>
        </w:rPr>
        <w:t>Διαγ</w:t>
      </w:r>
      <w:proofErr w:type="spellEnd"/>
      <w:r w:rsidRPr="00ED6E6C">
        <w:rPr>
          <w:rFonts w:asciiTheme="minorHAnsi" w:hAnsiTheme="minorHAnsi" w:cstheme="minorHAnsi"/>
          <w:szCs w:val="22"/>
          <w:lang w:val="el-GR"/>
        </w:rPr>
        <w:t>. ΔΛ 29/2024).</w:t>
      </w:r>
    </w:p>
    <w:p w14:paraId="1909E7D2" w14:textId="77777777" w:rsidR="00ED6E6C" w:rsidRPr="00ED6E6C" w:rsidRDefault="00ED6E6C" w:rsidP="00ED6E6C">
      <w:pPr>
        <w:jc w:val="both"/>
        <w:rPr>
          <w:rFonts w:asciiTheme="minorHAnsi" w:hAnsiTheme="minorHAnsi" w:cstheme="minorHAnsi"/>
          <w:szCs w:val="22"/>
          <w:lang w:val="el-GR"/>
        </w:rPr>
      </w:pPr>
    </w:p>
    <w:p w14:paraId="2C0F1318" w14:textId="77777777" w:rsidR="00ED6E6C" w:rsidRPr="00ED6E6C" w:rsidRDefault="00ED6E6C" w:rsidP="00ED6E6C">
      <w:pPr>
        <w:jc w:val="both"/>
        <w:rPr>
          <w:rFonts w:asciiTheme="minorHAnsi" w:hAnsiTheme="minorHAnsi" w:cstheme="minorHAnsi"/>
          <w:bCs/>
          <w:szCs w:val="22"/>
          <w:lang w:val="el-GR"/>
        </w:rPr>
      </w:pPr>
      <w:bookmarkStart w:id="6" w:name="_Hlk184219146"/>
      <w:r w:rsidRPr="00ED6E6C">
        <w:rPr>
          <w:rFonts w:asciiTheme="minorHAnsi" w:hAnsiTheme="minorHAnsi" w:cstheme="minorHAnsi"/>
          <w:bCs/>
          <w:szCs w:val="22"/>
          <w:lang w:val="el-GR"/>
        </w:rPr>
        <w:t>Η Εκτιμώμενη Αξία του πιο πάνω διαγωνισμού υπολογίζεται στο ποσό των €175.000</w:t>
      </w:r>
      <w:bookmarkEnd w:id="6"/>
      <w:r w:rsidRPr="00ED6E6C">
        <w:rPr>
          <w:rFonts w:asciiTheme="minorHAnsi" w:hAnsiTheme="minorHAnsi" w:cstheme="minorHAnsi"/>
          <w:bCs/>
          <w:szCs w:val="22"/>
          <w:lang w:val="el-GR"/>
        </w:rPr>
        <w:t xml:space="preserve"> + ΦΠΑ, αφού απαιτεί ποσό πληρωμής στην ομάδα μελετητών 6,5% επί του κόστους του έργου. Η προκήρυξη αναμένεται να γίνει εντός Νοεμβρίου και οι υπογραφές των Συμβολαίων εντός του 2025.</w:t>
      </w:r>
    </w:p>
    <w:p w14:paraId="595C5536" w14:textId="77777777" w:rsidR="00ED6E6C" w:rsidRPr="00ED6E6C" w:rsidRDefault="00ED6E6C" w:rsidP="00ED6E6C">
      <w:pPr>
        <w:jc w:val="both"/>
        <w:rPr>
          <w:rFonts w:asciiTheme="minorHAnsi" w:hAnsiTheme="minorHAnsi" w:cstheme="minorHAnsi"/>
          <w:bCs/>
          <w:szCs w:val="22"/>
          <w:lang w:val="el-GR"/>
        </w:rPr>
      </w:pPr>
    </w:p>
    <w:p w14:paraId="463DDC1F" w14:textId="77777777" w:rsidR="00ED6E6C" w:rsidRPr="00ED6E6C" w:rsidRDefault="00ED6E6C" w:rsidP="00ED6E6C">
      <w:pPr>
        <w:jc w:val="both"/>
        <w:rPr>
          <w:rFonts w:asciiTheme="minorHAnsi" w:hAnsiTheme="minorHAnsi" w:cstheme="minorHAnsi"/>
          <w:bCs/>
          <w:szCs w:val="22"/>
          <w:lang w:val="el-GR"/>
        </w:rPr>
      </w:pPr>
      <w:r w:rsidRPr="00ED6E6C">
        <w:rPr>
          <w:rFonts w:asciiTheme="minorHAnsi" w:hAnsiTheme="minorHAnsi" w:cstheme="minorHAnsi"/>
          <w:bCs/>
          <w:szCs w:val="22"/>
          <w:lang w:val="el-GR"/>
        </w:rPr>
        <w:t>Η Επιτροπή αφού συζητά το θέμα αποφασίζει την έγκριση των όρων του διαγωνισμού.  Ως Επιτροπή Αξιολόγησης γίνεται εισήγηση στο Συμβούλιο Προσφορών να οριστούν οι:</w:t>
      </w:r>
    </w:p>
    <w:p w14:paraId="4E32737E" w14:textId="77777777" w:rsidR="00ED6E6C" w:rsidRPr="00ED6E6C" w:rsidRDefault="00ED6E6C" w:rsidP="00ED6E6C">
      <w:pPr>
        <w:jc w:val="both"/>
        <w:rPr>
          <w:rFonts w:asciiTheme="minorHAnsi" w:hAnsiTheme="minorHAnsi" w:cstheme="minorHAnsi"/>
          <w:bCs/>
          <w:szCs w:val="22"/>
          <w:lang w:val="el-GR"/>
        </w:rPr>
      </w:pPr>
      <w:bookmarkStart w:id="7" w:name="_Hlk184218527"/>
    </w:p>
    <w:p w14:paraId="008587A3" w14:textId="3C1E953F" w:rsidR="00ED6E6C" w:rsidRPr="00ED6E6C" w:rsidRDefault="00ED6E6C" w:rsidP="00ED6E6C">
      <w:pPr>
        <w:jc w:val="both"/>
        <w:rPr>
          <w:rFonts w:asciiTheme="minorHAnsi" w:hAnsiTheme="minorHAnsi" w:cstheme="minorHAnsi"/>
          <w:bCs/>
          <w:szCs w:val="22"/>
          <w:lang w:val="el-GR"/>
        </w:rPr>
      </w:pPr>
      <w:r w:rsidRPr="00ED6E6C">
        <w:rPr>
          <w:rFonts w:asciiTheme="minorHAnsi" w:hAnsiTheme="minorHAnsi" w:cstheme="minorHAnsi"/>
          <w:bCs/>
          <w:szCs w:val="22"/>
          <w:lang w:val="el-GR"/>
        </w:rPr>
        <w:t>-</w:t>
      </w:r>
      <w:r w:rsidRPr="00ED6E6C">
        <w:rPr>
          <w:rFonts w:asciiTheme="minorHAnsi" w:hAnsiTheme="minorHAnsi" w:cstheme="minorHAnsi"/>
          <w:bCs/>
          <w:szCs w:val="22"/>
          <w:lang w:val="el-GR"/>
        </w:rPr>
        <w:tab/>
      </w:r>
      <w:r w:rsidR="00F72FD6">
        <w:rPr>
          <w:rFonts w:asciiTheme="minorHAnsi" w:hAnsiTheme="minorHAnsi" w:cstheme="minorHAnsi"/>
          <w:bCs/>
          <w:szCs w:val="22"/>
          <w:lang w:val="el-GR"/>
        </w:rPr>
        <w:t>ΧΧΧΧΧΧΧΧΧΧΧ</w:t>
      </w:r>
      <w:r w:rsidRPr="00ED6E6C">
        <w:rPr>
          <w:rFonts w:asciiTheme="minorHAnsi" w:hAnsiTheme="minorHAnsi" w:cstheme="minorHAnsi"/>
          <w:bCs/>
          <w:szCs w:val="22"/>
          <w:lang w:val="el-GR"/>
        </w:rPr>
        <w:t xml:space="preserve">, </w:t>
      </w:r>
    </w:p>
    <w:p w14:paraId="1DB12A0B" w14:textId="7C506C8C" w:rsidR="00ED6E6C" w:rsidRPr="00ED6E6C" w:rsidRDefault="00ED6E6C" w:rsidP="00ED6E6C">
      <w:pPr>
        <w:jc w:val="both"/>
        <w:rPr>
          <w:rFonts w:asciiTheme="minorHAnsi" w:hAnsiTheme="minorHAnsi" w:cstheme="minorHAnsi"/>
          <w:bCs/>
          <w:szCs w:val="22"/>
          <w:lang w:val="el-GR"/>
        </w:rPr>
      </w:pPr>
      <w:r w:rsidRPr="00ED6E6C">
        <w:rPr>
          <w:rFonts w:asciiTheme="minorHAnsi" w:hAnsiTheme="minorHAnsi" w:cstheme="minorHAnsi"/>
          <w:bCs/>
          <w:szCs w:val="22"/>
          <w:lang w:val="el-GR"/>
        </w:rPr>
        <w:t>-</w:t>
      </w:r>
      <w:r w:rsidRPr="00ED6E6C">
        <w:rPr>
          <w:rFonts w:asciiTheme="minorHAnsi" w:hAnsiTheme="minorHAnsi" w:cstheme="minorHAnsi"/>
          <w:bCs/>
          <w:szCs w:val="22"/>
          <w:lang w:val="el-GR"/>
        </w:rPr>
        <w:tab/>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bCs/>
          <w:szCs w:val="22"/>
          <w:lang w:val="el-GR"/>
        </w:rPr>
        <w:t xml:space="preserve">, </w:t>
      </w:r>
    </w:p>
    <w:p w14:paraId="30A6B9D2" w14:textId="34612ED2" w:rsidR="00ED6E6C" w:rsidRPr="00ED6E6C" w:rsidRDefault="00ED6E6C" w:rsidP="00ED6E6C">
      <w:pPr>
        <w:jc w:val="both"/>
        <w:rPr>
          <w:rFonts w:asciiTheme="minorHAnsi" w:hAnsiTheme="minorHAnsi" w:cstheme="minorHAnsi"/>
          <w:bCs/>
          <w:szCs w:val="22"/>
          <w:lang w:val="el-GR"/>
        </w:rPr>
      </w:pPr>
      <w:r w:rsidRPr="00ED6E6C">
        <w:rPr>
          <w:rFonts w:asciiTheme="minorHAnsi" w:hAnsiTheme="minorHAnsi" w:cstheme="minorHAnsi"/>
          <w:bCs/>
          <w:szCs w:val="22"/>
          <w:lang w:val="el-GR"/>
        </w:rPr>
        <w:t>-</w:t>
      </w:r>
      <w:r w:rsidRPr="00ED6E6C">
        <w:rPr>
          <w:rFonts w:asciiTheme="minorHAnsi" w:hAnsiTheme="minorHAnsi" w:cstheme="minorHAnsi"/>
          <w:bCs/>
          <w:szCs w:val="22"/>
          <w:lang w:val="el-GR"/>
        </w:rPr>
        <w:tab/>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bCs/>
          <w:szCs w:val="22"/>
          <w:lang w:val="el-GR"/>
        </w:rPr>
        <w:t xml:space="preserve">, </w:t>
      </w:r>
    </w:p>
    <w:p w14:paraId="073379C2" w14:textId="74C3C27F" w:rsidR="00ED6E6C" w:rsidRPr="00ED6E6C" w:rsidRDefault="00ED6E6C" w:rsidP="00ED6E6C">
      <w:pPr>
        <w:jc w:val="both"/>
        <w:rPr>
          <w:rFonts w:asciiTheme="minorHAnsi" w:hAnsiTheme="minorHAnsi" w:cstheme="minorHAnsi"/>
          <w:bCs/>
          <w:szCs w:val="22"/>
          <w:lang w:val="el-GR"/>
        </w:rPr>
      </w:pPr>
      <w:r w:rsidRPr="00ED6E6C">
        <w:rPr>
          <w:rFonts w:asciiTheme="minorHAnsi" w:hAnsiTheme="minorHAnsi" w:cstheme="minorHAnsi"/>
          <w:bCs/>
          <w:szCs w:val="22"/>
          <w:lang w:val="el-GR"/>
        </w:rPr>
        <w:t>-</w:t>
      </w:r>
      <w:r w:rsidRPr="00ED6E6C">
        <w:rPr>
          <w:rFonts w:asciiTheme="minorHAnsi" w:hAnsiTheme="minorHAnsi" w:cstheme="minorHAnsi"/>
          <w:bCs/>
          <w:szCs w:val="22"/>
          <w:lang w:val="el-GR"/>
        </w:rPr>
        <w:tab/>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bCs/>
          <w:szCs w:val="22"/>
          <w:lang w:val="el-GR"/>
        </w:rPr>
        <w:t xml:space="preserve">, </w:t>
      </w:r>
    </w:p>
    <w:p w14:paraId="5CD2B5BE" w14:textId="77777777" w:rsidR="00ED6E6C" w:rsidRPr="00ED6E6C" w:rsidRDefault="00ED6E6C" w:rsidP="00ED6E6C">
      <w:pPr>
        <w:rPr>
          <w:rFonts w:asciiTheme="minorHAnsi" w:hAnsiTheme="minorHAnsi" w:cstheme="minorHAnsi"/>
          <w:bCs/>
          <w:szCs w:val="22"/>
          <w:lang w:val="el-GR"/>
        </w:rPr>
      </w:pPr>
    </w:p>
    <w:bookmarkEnd w:id="0"/>
    <w:bookmarkEnd w:id="5"/>
    <w:bookmarkEnd w:id="7"/>
    <w:p w14:paraId="1A932D4E" w14:textId="77777777" w:rsidR="00ED6E6C" w:rsidRDefault="00ED6E6C" w:rsidP="00ED6E6C">
      <w:pPr>
        <w:rPr>
          <w:rFonts w:asciiTheme="minorHAnsi" w:hAnsiTheme="minorHAnsi" w:cstheme="minorHAnsi"/>
          <w:bCs/>
          <w:szCs w:val="22"/>
          <w:lang w:val="el-GR"/>
        </w:rPr>
      </w:pPr>
    </w:p>
    <w:p w14:paraId="01C1E05C" w14:textId="77777777" w:rsidR="00200D3C" w:rsidRDefault="00200D3C" w:rsidP="00ED6E6C">
      <w:pPr>
        <w:rPr>
          <w:rFonts w:asciiTheme="minorHAnsi" w:hAnsiTheme="minorHAnsi" w:cstheme="minorHAnsi"/>
          <w:bCs/>
          <w:szCs w:val="22"/>
          <w:lang w:val="el-GR"/>
        </w:rPr>
      </w:pPr>
    </w:p>
    <w:p w14:paraId="7160B407" w14:textId="77777777" w:rsidR="00200D3C" w:rsidRDefault="00200D3C" w:rsidP="00ED6E6C">
      <w:pPr>
        <w:rPr>
          <w:rFonts w:asciiTheme="minorHAnsi" w:hAnsiTheme="minorHAnsi" w:cstheme="minorHAnsi"/>
          <w:bCs/>
          <w:szCs w:val="22"/>
          <w:lang w:val="el-GR"/>
        </w:rPr>
      </w:pPr>
    </w:p>
    <w:p w14:paraId="3A0B4AA6" w14:textId="77777777" w:rsidR="00200D3C" w:rsidRDefault="00200D3C" w:rsidP="00ED6E6C">
      <w:pPr>
        <w:rPr>
          <w:rFonts w:asciiTheme="minorHAnsi" w:hAnsiTheme="minorHAnsi" w:cstheme="minorHAnsi"/>
          <w:bCs/>
          <w:szCs w:val="22"/>
          <w:lang w:val="el-GR"/>
        </w:rPr>
      </w:pPr>
    </w:p>
    <w:p w14:paraId="30FE9C50" w14:textId="77777777" w:rsidR="00200D3C" w:rsidRDefault="00200D3C" w:rsidP="00ED6E6C">
      <w:pPr>
        <w:rPr>
          <w:rFonts w:asciiTheme="minorHAnsi" w:hAnsiTheme="minorHAnsi" w:cstheme="minorHAnsi"/>
          <w:bCs/>
          <w:szCs w:val="22"/>
          <w:lang w:val="el-GR"/>
        </w:rPr>
      </w:pPr>
    </w:p>
    <w:p w14:paraId="74563465" w14:textId="77777777" w:rsidR="00200D3C" w:rsidRDefault="00200D3C" w:rsidP="00ED6E6C">
      <w:pPr>
        <w:rPr>
          <w:rFonts w:asciiTheme="minorHAnsi" w:hAnsiTheme="minorHAnsi" w:cstheme="minorHAnsi"/>
          <w:bCs/>
          <w:szCs w:val="22"/>
          <w:lang w:val="el-GR"/>
        </w:rPr>
      </w:pPr>
    </w:p>
    <w:p w14:paraId="66E88F25" w14:textId="77777777" w:rsidR="00200D3C" w:rsidRDefault="00200D3C" w:rsidP="00ED6E6C">
      <w:pPr>
        <w:rPr>
          <w:rFonts w:asciiTheme="minorHAnsi" w:hAnsiTheme="minorHAnsi" w:cstheme="minorHAnsi"/>
          <w:bCs/>
          <w:szCs w:val="22"/>
          <w:lang w:val="el-GR"/>
        </w:rPr>
      </w:pPr>
    </w:p>
    <w:p w14:paraId="5D201A9C" w14:textId="77777777" w:rsidR="00200D3C" w:rsidRDefault="00200D3C" w:rsidP="00ED6E6C">
      <w:pPr>
        <w:rPr>
          <w:rFonts w:asciiTheme="minorHAnsi" w:hAnsiTheme="minorHAnsi" w:cstheme="minorHAnsi"/>
          <w:bCs/>
          <w:szCs w:val="22"/>
          <w:lang w:val="el-GR"/>
        </w:rPr>
      </w:pPr>
    </w:p>
    <w:p w14:paraId="0F88638D" w14:textId="77777777" w:rsidR="00200D3C" w:rsidRDefault="00200D3C" w:rsidP="00ED6E6C">
      <w:pPr>
        <w:rPr>
          <w:rFonts w:asciiTheme="minorHAnsi" w:hAnsiTheme="minorHAnsi" w:cstheme="minorHAnsi"/>
          <w:bCs/>
          <w:szCs w:val="22"/>
          <w:lang w:val="el-GR"/>
        </w:rPr>
      </w:pPr>
    </w:p>
    <w:p w14:paraId="3EF082DA" w14:textId="77777777" w:rsidR="00200D3C" w:rsidRDefault="00200D3C" w:rsidP="00ED6E6C">
      <w:pPr>
        <w:rPr>
          <w:rFonts w:asciiTheme="minorHAnsi" w:hAnsiTheme="minorHAnsi" w:cstheme="minorHAnsi"/>
          <w:bCs/>
          <w:szCs w:val="22"/>
          <w:lang w:val="el-GR"/>
        </w:rPr>
      </w:pPr>
    </w:p>
    <w:p w14:paraId="3370A19A" w14:textId="77777777" w:rsidR="00200D3C" w:rsidRDefault="00200D3C" w:rsidP="00ED6E6C">
      <w:pPr>
        <w:rPr>
          <w:rFonts w:asciiTheme="minorHAnsi" w:hAnsiTheme="minorHAnsi" w:cstheme="minorHAnsi"/>
          <w:bCs/>
          <w:szCs w:val="22"/>
          <w:lang w:val="el-GR"/>
        </w:rPr>
      </w:pPr>
    </w:p>
    <w:p w14:paraId="71C35FF4" w14:textId="77777777" w:rsidR="00200D3C" w:rsidRDefault="00200D3C" w:rsidP="00ED6E6C">
      <w:pPr>
        <w:rPr>
          <w:rFonts w:asciiTheme="minorHAnsi" w:hAnsiTheme="minorHAnsi" w:cstheme="minorHAnsi"/>
          <w:bCs/>
          <w:szCs w:val="22"/>
          <w:lang w:val="el-GR"/>
        </w:rPr>
      </w:pPr>
    </w:p>
    <w:p w14:paraId="45B5C990" w14:textId="77777777" w:rsidR="00200D3C" w:rsidRDefault="00200D3C" w:rsidP="00ED6E6C">
      <w:pPr>
        <w:rPr>
          <w:rFonts w:asciiTheme="minorHAnsi" w:hAnsiTheme="minorHAnsi" w:cstheme="minorHAnsi"/>
          <w:bCs/>
          <w:szCs w:val="22"/>
          <w:lang w:val="el-GR"/>
        </w:rPr>
      </w:pPr>
    </w:p>
    <w:p w14:paraId="7850D022" w14:textId="77777777" w:rsidR="00200D3C" w:rsidRDefault="00200D3C" w:rsidP="00ED6E6C">
      <w:pPr>
        <w:rPr>
          <w:rFonts w:asciiTheme="minorHAnsi" w:hAnsiTheme="minorHAnsi" w:cstheme="minorHAnsi"/>
          <w:bCs/>
          <w:szCs w:val="22"/>
          <w:lang w:val="el-GR"/>
        </w:rPr>
      </w:pPr>
    </w:p>
    <w:p w14:paraId="7131225D" w14:textId="77777777" w:rsidR="00200D3C" w:rsidRDefault="00200D3C" w:rsidP="00ED6E6C">
      <w:pPr>
        <w:rPr>
          <w:rFonts w:asciiTheme="minorHAnsi" w:hAnsiTheme="minorHAnsi" w:cstheme="minorHAnsi"/>
          <w:bCs/>
          <w:szCs w:val="22"/>
          <w:lang w:val="el-GR"/>
        </w:rPr>
      </w:pPr>
    </w:p>
    <w:p w14:paraId="774E5ECA" w14:textId="77777777" w:rsidR="00200D3C" w:rsidRDefault="00200D3C" w:rsidP="00ED6E6C">
      <w:pPr>
        <w:rPr>
          <w:rFonts w:asciiTheme="minorHAnsi" w:hAnsiTheme="minorHAnsi" w:cstheme="minorHAnsi"/>
          <w:bCs/>
          <w:szCs w:val="22"/>
          <w:lang w:val="el-GR"/>
        </w:rPr>
      </w:pPr>
    </w:p>
    <w:p w14:paraId="0E88DC84" w14:textId="77777777" w:rsidR="00200D3C" w:rsidRDefault="00200D3C" w:rsidP="00ED6E6C">
      <w:pPr>
        <w:rPr>
          <w:rFonts w:asciiTheme="minorHAnsi" w:hAnsiTheme="minorHAnsi" w:cstheme="minorHAnsi"/>
          <w:bCs/>
          <w:szCs w:val="22"/>
          <w:lang w:val="el-GR"/>
        </w:rPr>
      </w:pPr>
    </w:p>
    <w:p w14:paraId="63B8AE57" w14:textId="77777777" w:rsidR="00200D3C" w:rsidRDefault="00200D3C" w:rsidP="00ED6E6C">
      <w:pPr>
        <w:rPr>
          <w:rFonts w:asciiTheme="minorHAnsi" w:hAnsiTheme="minorHAnsi" w:cstheme="minorHAnsi"/>
          <w:bCs/>
          <w:szCs w:val="22"/>
          <w:lang w:val="el-GR"/>
        </w:rPr>
      </w:pPr>
    </w:p>
    <w:p w14:paraId="46A1A30E" w14:textId="77777777" w:rsidR="00200D3C" w:rsidRDefault="00200D3C" w:rsidP="00ED6E6C">
      <w:pPr>
        <w:rPr>
          <w:rFonts w:asciiTheme="minorHAnsi" w:hAnsiTheme="minorHAnsi" w:cstheme="minorHAnsi"/>
          <w:bCs/>
          <w:szCs w:val="22"/>
          <w:lang w:val="el-GR"/>
        </w:rPr>
      </w:pPr>
    </w:p>
    <w:p w14:paraId="0C93F440" w14:textId="77777777" w:rsidR="00200D3C" w:rsidRDefault="00200D3C" w:rsidP="00ED6E6C">
      <w:pPr>
        <w:rPr>
          <w:rFonts w:asciiTheme="minorHAnsi" w:hAnsiTheme="minorHAnsi" w:cstheme="minorHAnsi"/>
          <w:bCs/>
          <w:szCs w:val="22"/>
          <w:lang w:val="el-GR"/>
        </w:rPr>
      </w:pPr>
    </w:p>
    <w:p w14:paraId="69697D48" w14:textId="77777777" w:rsidR="00200D3C" w:rsidRDefault="00200D3C" w:rsidP="00ED6E6C">
      <w:pPr>
        <w:rPr>
          <w:rFonts w:asciiTheme="minorHAnsi" w:hAnsiTheme="minorHAnsi" w:cstheme="minorHAnsi"/>
          <w:bCs/>
          <w:szCs w:val="22"/>
          <w:lang w:val="el-GR"/>
        </w:rPr>
      </w:pPr>
    </w:p>
    <w:p w14:paraId="613654D8" w14:textId="77777777" w:rsidR="00200D3C" w:rsidRDefault="00200D3C" w:rsidP="00ED6E6C">
      <w:pPr>
        <w:rPr>
          <w:rFonts w:asciiTheme="minorHAnsi" w:hAnsiTheme="minorHAnsi" w:cstheme="minorHAnsi"/>
          <w:bCs/>
          <w:szCs w:val="22"/>
          <w:lang w:val="el-GR"/>
        </w:rPr>
      </w:pPr>
    </w:p>
    <w:p w14:paraId="4FC0AEFF" w14:textId="77777777" w:rsidR="00200D3C" w:rsidRDefault="00200D3C" w:rsidP="00ED6E6C">
      <w:pPr>
        <w:rPr>
          <w:rFonts w:asciiTheme="minorHAnsi" w:hAnsiTheme="minorHAnsi" w:cstheme="minorHAnsi"/>
          <w:bCs/>
          <w:szCs w:val="22"/>
          <w:lang w:val="el-GR"/>
        </w:rPr>
      </w:pPr>
    </w:p>
    <w:p w14:paraId="417A0B9D" w14:textId="77777777" w:rsidR="00200D3C" w:rsidRDefault="00200D3C" w:rsidP="00ED6E6C">
      <w:pPr>
        <w:rPr>
          <w:rFonts w:asciiTheme="minorHAnsi" w:hAnsiTheme="minorHAnsi" w:cstheme="minorHAnsi"/>
          <w:bCs/>
          <w:szCs w:val="22"/>
          <w:lang w:val="el-GR"/>
        </w:rPr>
      </w:pPr>
    </w:p>
    <w:p w14:paraId="1591264F" w14:textId="77777777" w:rsidR="00200D3C" w:rsidRDefault="00200D3C" w:rsidP="00ED6E6C">
      <w:pPr>
        <w:rPr>
          <w:rFonts w:asciiTheme="minorHAnsi" w:hAnsiTheme="minorHAnsi" w:cstheme="minorHAnsi"/>
          <w:bCs/>
          <w:szCs w:val="22"/>
          <w:lang w:val="el-GR"/>
        </w:rPr>
      </w:pPr>
    </w:p>
    <w:p w14:paraId="0AA99194" w14:textId="77777777" w:rsidR="00200D3C" w:rsidRDefault="00200D3C" w:rsidP="00ED6E6C">
      <w:pPr>
        <w:rPr>
          <w:rFonts w:asciiTheme="minorHAnsi" w:hAnsiTheme="minorHAnsi" w:cstheme="minorHAnsi"/>
          <w:bCs/>
          <w:szCs w:val="22"/>
          <w:lang w:val="el-GR"/>
        </w:rPr>
      </w:pPr>
    </w:p>
    <w:p w14:paraId="5FF08DDF" w14:textId="77777777" w:rsidR="00200D3C" w:rsidRDefault="00200D3C" w:rsidP="00ED6E6C">
      <w:pPr>
        <w:rPr>
          <w:rFonts w:asciiTheme="minorHAnsi" w:hAnsiTheme="minorHAnsi" w:cstheme="minorHAnsi"/>
          <w:bCs/>
          <w:szCs w:val="22"/>
          <w:lang w:val="el-GR"/>
        </w:rPr>
      </w:pPr>
    </w:p>
    <w:p w14:paraId="77E9676A" w14:textId="77777777" w:rsidR="00200D3C" w:rsidRDefault="00200D3C" w:rsidP="00ED6E6C">
      <w:pPr>
        <w:rPr>
          <w:rFonts w:asciiTheme="minorHAnsi" w:hAnsiTheme="minorHAnsi" w:cstheme="minorHAnsi"/>
          <w:bCs/>
          <w:szCs w:val="22"/>
          <w:lang w:val="el-GR"/>
        </w:rPr>
      </w:pPr>
    </w:p>
    <w:p w14:paraId="10173E81" w14:textId="77777777" w:rsidR="00200D3C" w:rsidRDefault="00200D3C" w:rsidP="00ED6E6C">
      <w:pPr>
        <w:rPr>
          <w:rFonts w:asciiTheme="minorHAnsi" w:hAnsiTheme="minorHAnsi" w:cstheme="minorHAnsi"/>
          <w:bCs/>
          <w:szCs w:val="22"/>
          <w:lang w:val="el-GR"/>
        </w:rPr>
      </w:pPr>
    </w:p>
    <w:p w14:paraId="4376D6D7" w14:textId="77777777" w:rsidR="00200D3C" w:rsidRDefault="00200D3C" w:rsidP="00ED6E6C">
      <w:pPr>
        <w:rPr>
          <w:rFonts w:asciiTheme="minorHAnsi" w:hAnsiTheme="minorHAnsi" w:cstheme="minorHAnsi"/>
          <w:bCs/>
          <w:szCs w:val="22"/>
          <w:lang w:val="el-GR"/>
        </w:rPr>
      </w:pPr>
    </w:p>
    <w:p w14:paraId="1B3DBB17" w14:textId="77777777" w:rsidR="00ED6E6C" w:rsidRPr="00ED6E6C" w:rsidRDefault="00ED6E6C" w:rsidP="00ED6E6C">
      <w:pPr>
        <w:numPr>
          <w:ilvl w:val="0"/>
          <w:numId w:val="12"/>
        </w:numPr>
        <w:contextualSpacing/>
        <w:rPr>
          <w:rFonts w:asciiTheme="minorHAnsi" w:hAnsiTheme="minorHAnsi" w:cstheme="minorHAnsi"/>
          <w:b/>
          <w:szCs w:val="22"/>
          <w:lang w:val="el-GR"/>
        </w:rPr>
      </w:pPr>
      <w:r w:rsidRPr="00ED6E6C">
        <w:rPr>
          <w:rFonts w:asciiTheme="minorHAnsi" w:hAnsiTheme="minorHAnsi" w:cstheme="minorHAnsi"/>
          <w:b/>
          <w:szCs w:val="22"/>
          <w:lang w:val="el-GR"/>
        </w:rPr>
        <w:t xml:space="preserve">Όροι Διαγωνισμού </w:t>
      </w:r>
      <w:bookmarkStart w:id="8" w:name="_Hlk184218752"/>
      <w:r w:rsidRPr="00ED6E6C">
        <w:rPr>
          <w:rFonts w:asciiTheme="minorHAnsi" w:hAnsiTheme="minorHAnsi" w:cstheme="minorHAnsi"/>
          <w:b/>
          <w:szCs w:val="22"/>
          <w:lang w:val="el-GR"/>
        </w:rPr>
        <w:t xml:space="preserve">για </w:t>
      </w:r>
      <w:bookmarkStart w:id="9" w:name="_Hlk184208291"/>
      <w:r w:rsidRPr="00ED6E6C">
        <w:rPr>
          <w:rFonts w:asciiTheme="minorHAnsi" w:hAnsiTheme="minorHAnsi" w:cstheme="minorHAnsi"/>
          <w:b/>
          <w:szCs w:val="22"/>
          <w:lang w:val="el-GR"/>
        </w:rPr>
        <w:t>την συντήρηση δρόμων εντός του Δημοτικού Διαμερίσματος Λιβαδιών του Δήμου Λάρνακας (</w:t>
      </w:r>
      <w:proofErr w:type="spellStart"/>
      <w:r w:rsidRPr="00ED6E6C">
        <w:rPr>
          <w:rFonts w:asciiTheme="minorHAnsi" w:hAnsiTheme="minorHAnsi" w:cstheme="minorHAnsi"/>
          <w:b/>
          <w:szCs w:val="22"/>
          <w:lang w:val="el-GR"/>
        </w:rPr>
        <w:t>αρ</w:t>
      </w:r>
      <w:proofErr w:type="spellEnd"/>
      <w:r w:rsidRPr="00ED6E6C">
        <w:rPr>
          <w:rFonts w:asciiTheme="minorHAnsi" w:hAnsiTheme="minorHAnsi" w:cstheme="minorHAnsi"/>
          <w:b/>
          <w:szCs w:val="22"/>
          <w:lang w:val="el-GR"/>
        </w:rPr>
        <w:t xml:space="preserve">. </w:t>
      </w:r>
      <w:proofErr w:type="spellStart"/>
      <w:r w:rsidRPr="00ED6E6C">
        <w:rPr>
          <w:rFonts w:asciiTheme="minorHAnsi" w:hAnsiTheme="minorHAnsi" w:cstheme="minorHAnsi"/>
          <w:b/>
          <w:szCs w:val="22"/>
          <w:lang w:val="el-GR"/>
        </w:rPr>
        <w:t>διαγ</w:t>
      </w:r>
      <w:proofErr w:type="spellEnd"/>
      <w:r w:rsidRPr="00ED6E6C">
        <w:rPr>
          <w:rFonts w:asciiTheme="minorHAnsi" w:hAnsiTheme="minorHAnsi" w:cstheme="minorHAnsi"/>
          <w:b/>
          <w:szCs w:val="22"/>
          <w:lang w:val="el-GR"/>
        </w:rPr>
        <w:t xml:space="preserve">. 31/2024). </w:t>
      </w:r>
      <w:bookmarkEnd w:id="8"/>
      <w:bookmarkEnd w:id="9"/>
      <w:r w:rsidRPr="00ED6E6C">
        <w:rPr>
          <w:rFonts w:asciiTheme="minorHAnsi" w:hAnsiTheme="minorHAnsi" w:cstheme="minorHAnsi"/>
          <w:b/>
          <w:szCs w:val="22"/>
          <w:lang w:val="el-GR"/>
        </w:rPr>
        <w:t xml:space="preserve">Ορισμός Επιτροπής Αξιολόγησης. </w:t>
      </w:r>
    </w:p>
    <w:p w14:paraId="2A3F2C36" w14:textId="77777777" w:rsidR="00ED6E6C" w:rsidRPr="00ED6E6C" w:rsidRDefault="00ED6E6C" w:rsidP="00ED6E6C">
      <w:pPr>
        <w:jc w:val="both"/>
        <w:rPr>
          <w:rFonts w:asciiTheme="minorHAnsi" w:hAnsiTheme="minorHAnsi" w:cstheme="minorHAnsi"/>
          <w:b/>
          <w:szCs w:val="22"/>
          <w:lang w:val="el-GR"/>
        </w:rPr>
      </w:pPr>
    </w:p>
    <w:p w14:paraId="548FD8B3"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Η Επιτροπή ενημερώνεται για τους όρους που ετοιμάστηκαν για την συντήρηση δρόμων εντός του Δημοτικού Διαμερίσματος Λιβαδιών του Δήμου Λάρνακας (</w:t>
      </w:r>
      <w:proofErr w:type="spellStart"/>
      <w:r w:rsidRPr="00ED6E6C">
        <w:rPr>
          <w:rFonts w:asciiTheme="minorHAnsi" w:hAnsiTheme="minorHAnsi" w:cstheme="minorHAnsi"/>
          <w:szCs w:val="22"/>
          <w:lang w:val="el-GR"/>
        </w:rPr>
        <w:t>αρ</w:t>
      </w:r>
      <w:proofErr w:type="spellEnd"/>
      <w:r w:rsidRPr="00ED6E6C">
        <w:rPr>
          <w:rFonts w:asciiTheme="minorHAnsi" w:hAnsiTheme="minorHAnsi" w:cstheme="minorHAnsi"/>
          <w:szCs w:val="22"/>
          <w:lang w:val="el-GR"/>
        </w:rPr>
        <w:t xml:space="preserve">. </w:t>
      </w:r>
      <w:proofErr w:type="spellStart"/>
      <w:r w:rsidRPr="00ED6E6C">
        <w:rPr>
          <w:rFonts w:asciiTheme="minorHAnsi" w:hAnsiTheme="minorHAnsi" w:cstheme="minorHAnsi"/>
          <w:szCs w:val="22"/>
          <w:lang w:val="el-GR"/>
        </w:rPr>
        <w:t>διαγ</w:t>
      </w:r>
      <w:proofErr w:type="spellEnd"/>
      <w:r w:rsidRPr="00ED6E6C">
        <w:rPr>
          <w:rFonts w:asciiTheme="minorHAnsi" w:hAnsiTheme="minorHAnsi" w:cstheme="minorHAnsi"/>
          <w:szCs w:val="22"/>
          <w:lang w:val="el-GR"/>
        </w:rPr>
        <w:t xml:space="preserve">. 31/2024).   </w:t>
      </w:r>
      <w:bookmarkStart w:id="10" w:name="_Hlk184219126"/>
      <w:r w:rsidRPr="00ED6E6C">
        <w:rPr>
          <w:rFonts w:asciiTheme="minorHAnsi" w:hAnsiTheme="minorHAnsi" w:cstheme="minorHAnsi"/>
          <w:szCs w:val="22"/>
          <w:lang w:val="el-GR"/>
        </w:rPr>
        <w:t xml:space="preserve">Ο προϋπολογισμός δαπάνης ανέρχεται στις €504.200,00 + ΦΠΑ . </w:t>
      </w:r>
      <w:bookmarkEnd w:id="10"/>
      <w:r w:rsidRPr="00ED6E6C">
        <w:rPr>
          <w:rFonts w:asciiTheme="minorHAnsi" w:hAnsiTheme="minorHAnsi" w:cstheme="minorHAnsi"/>
          <w:szCs w:val="22"/>
          <w:lang w:val="el-GR"/>
        </w:rPr>
        <w:t>Για το εν λόγω έργο αναμένεται και χρηματοδότηση από το Υπουργείο Μεταφορών και Συγκοινωνιών, ενώ είχε προϋπολογισθεί και από το Δημοτικό Συμβούλιο Λιβαδιών πριν την ενοποίηση των Δήμων.</w:t>
      </w:r>
    </w:p>
    <w:p w14:paraId="2D793700" w14:textId="77777777" w:rsidR="00ED6E6C" w:rsidRPr="00ED6E6C" w:rsidRDefault="00ED6E6C" w:rsidP="00ED6E6C">
      <w:pPr>
        <w:jc w:val="both"/>
        <w:rPr>
          <w:rFonts w:asciiTheme="minorHAnsi" w:hAnsiTheme="minorHAnsi" w:cstheme="minorHAnsi"/>
          <w:szCs w:val="22"/>
          <w:lang w:val="el-GR"/>
        </w:rPr>
      </w:pPr>
    </w:p>
    <w:p w14:paraId="1E3FCB07"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Η Επιτροπή αφού συζητά το θέμα αποφασίζει την έγκριση των όρων του διαγωνισμού και την άμεση προκήρυξη.  Παράλληλα η Επιτροπή Προσφορών εισηγείται στο Συμβούλιο Προσφορών η Επιτροπή Αξιολόγησης για τους διαγωνισμούς να αποτελείται από τους:</w:t>
      </w:r>
    </w:p>
    <w:p w14:paraId="105C7EB9" w14:textId="77777777" w:rsidR="00ED6E6C" w:rsidRPr="00ED6E6C" w:rsidRDefault="00ED6E6C" w:rsidP="00ED6E6C">
      <w:pPr>
        <w:spacing w:line="240" w:lineRule="auto"/>
        <w:jc w:val="both"/>
        <w:rPr>
          <w:rFonts w:asciiTheme="minorHAnsi" w:hAnsiTheme="minorHAnsi" w:cstheme="minorHAnsi"/>
          <w:szCs w:val="22"/>
          <w:lang w:val="el-GR"/>
        </w:rPr>
      </w:pPr>
    </w:p>
    <w:p w14:paraId="47763501" w14:textId="15097860" w:rsidR="00ED6E6C" w:rsidRPr="00ED6E6C" w:rsidRDefault="00ED6E6C" w:rsidP="00ED6E6C">
      <w:pPr>
        <w:spacing w:line="240" w:lineRule="auto"/>
        <w:jc w:val="both"/>
        <w:rPr>
          <w:rFonts w:asciiTheme="minorHAnsi" w:hAnsiTheme="minorHAnsi" w:cstheme="minorHAnsi"/>
          <w:szCs w:val="22"/>
          <w:lang w:val="el-GR"/>
        </w:rPr>
      </w:pPr>
      <w:bookmarkStart w:id="11" w:name="_Hlk184219101"/>
      <w:r w:rsidRPr="00ED6E6C">
        <w:rPr>
          <w:rFonts w:asciiTheme="minorHAnsi" w:hAnsiTheme="minorHAnsi" w:cstheme="minorHAnsi"/>
          <w:szCs w:val="22"/>
          <w:lang w:val="el-GR"/>
        </w:rPr>
        <w:t xml:space="preserve">α) </w:t>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 xml:space="preserve">, </w:t>
      </w:r>
    </w:p>
    <w:p w14:paraId="1CDC513D" w14:textId="275BC6A1" w:rsidR="00ED6E6C" w:rsidRPr="00ED6E6C" w:rsidRDefault="00ED6E6C" w:rsidP="00ED6E6C">
      <w:pPr>
        <w:spacing w:line="240" w:lineRule="auto"/>
        <w:jc w:val="both"/>
        <w:rPr>
          <w:rFonts w:asciiTheme="minorHAnsi" w:hAnsiTheme="minorHAnsi" w:cstheme="minorHAnsi"/>
          <w:szCs w:val="22"/>
          <w:lang w:val="el-GR"/>
        </w:rPr>
      </w:pPr>
      <w:r w:rsidRPr="00ED6E6C">
        <w:rPr>
          <w:rFonts w:asciiTheme="minorHAnsi" w:hAnsiTheme="minorHAnsi" w:cstheme="minorHAnsi"/>
          <w:szCs w:val="22"/>
          <w:lang w:val="el-GR"/>
        </w:rPr>
        <w:t xml:space="preserve">β) </w:t>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 xml:space="preserve">, </w:t>
      </w:r>
    </w:p>
    <w:p w14:paraId="4B255DE3" w14:textId="06DFDA78" w:rsidR="00ED6E6C" w:rsidRPr="00ED6E6C" w:rsidRDefault="00ED6E6C" w:rsidP="00ED6E6C">
      <w:pPr>
        <w:spacing w:line="240" w:lineRule="auto"/>
        <w:jc w:val="both"/>
        <w:rPr>
          <w:rFonts w:asciiTheme="minorHAnsi" w:hAnsiTheme="minorHAnsi" w:cstheme="minorHAnsi"/>
          <w:szCs w:val="22"/>
          <w:lang w:val="el-GR"/>
        </w:rPr>
      </w:pPr>
      <w:r w:rsidRPr="00ED6E6C">
        <w:rPr>
          <w:rFonts w:asciiTheme="minorHAnsi" w:hAnsiTheme="minorHAnsi" w:cstheme="minorHAnsi"/>
          <w:szCs w:val="22"/>
          <w:lang w:val="el-GR"/>
        </w:rPr>
        <w:t xml:space="preserve">γ) </w:t>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 xml:space="preserve">, </w:t>
      </w:r>
    </w:p>
    <w:p w14:paraId="738FA74D" w14:textId="54CCE81D" w:rsidR="00ED6E6C" w:rsidRPr="00ED6E6C" w:rsidRDefault="00ED6E6C" w:rsidP="00ED6E6C">
      <w:pPr>
        <w:spacing w:line="240" w:lineRule="auto"/>
        <w:jc w:val="both"/>
        <w:rPr>
          <w:rFonts w:asciiTheme="minorHAnsi" w:hAnsiTheme="minorHAnsi" w:cstheme="minorHAnsi"/>
          <w:szCs w:val="22"/>
          <w:lang w:val="el-GR"/>
        </w:rPr>
      </w:pPr>
      <w:r w:rsidRPr="00ED6E6C">
        <w:rPr>
          <w:rFonts w:asciiTheme="minorHAnsi" w:hAnsiTheme="minorHAnsi" w:cstheme="minorHAnsi"/>
          <w:szCs w:val="22"/>
          <w:lang w:val="el-GR"/>
        </w:rPr>
        <w:t xml:space="preserve">δ) </w:t>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 xml:space="preserve">, </w:t>
      </w:r>
    </w:p>
    <w:bookmarkEnd w:id="11"/>
    <w:p w14:paraId="69122D01" w14:textId="77777777" w:rsidR="00ED6E6C" w:rsidRPr="00ED6E6C" w:rsidRDefault="00ED6E6C" w:rsidP="00ED6E6C">
      <w:pPr>
        <w:spacing w:line="240" w:lineRule="auto"/>
        <w:jc w:val="both"/>
        <w:rPr>
          <w:rFonts w:asciiTheme="minorHAnsi" w:hAnsiTheme="minorHAnsi" w:cstheme="minorHAnsi"/>
          <w:szCs w:val="22"/>
          <w:lang w:val="el-GR"/>
        </w:rPr>
      </w:pPr>
    </w:p>
    <w:p w14:paraId="79557F43" w14:textId="77777777" w:rsidR="00ED6E6C" w:rsidRPr="00ED6E6C" w:rsidRDefault="00ED6E6C" w:rsidP="00ED6E6C">
      <w:pPr>
        <w:spacing w:line="240" w:lineRule="auto"/>
        <w:jc w:val="both"/>
        <w:rPr>
          <w:rFonts w:asciiTheme="minorHAnsi" w:hAnsiTheme="minorHAnsi" w:cstheme="minorHAnsi"/>
          <w:szCs w:val="22"/>
          <w:lang w:val="el-GR"/>
        </w:rPr>
      </w:pPr>
    </w:p>
    <w:p w14:paraId="60002FDD" w14:textId="77777777" w:rsidR="00ED6E6C" w:rsidRDefault="00ED6E6C" w:rsidP="00ED6E6C">
      <w:pPr>
        <w:spacing w:line="240" w:lineRule="auto"/>
        <w:jc w:val="both"/>
        <w:rPr>
          <w:rFonts w:asciiTheme="minorHAnsi" w:hAnsiTheme="minorHAnsi" w:cstheme="minorHAnsi"/>
          <w:szCs w:val="22"/>
          <w:lang w:val="el-GR"/>
        </w:rPr>
      </w:pPr>
    </w:p>
    <w:p w14:paraId="07208296" w14:textId="77777777" w:rsidR="00200D3C" w:rsidRDefault="00200D3C" w:rsidP="00ED6E6C">
      <w:pPr>
        <w:spacing w:line="240" w:lineRule="auto"/>
        <w:jc w:val="both"/>
        <w:rPr>
          <w:rFonts w:asciiTheme="minorHAnsi" w:hAnsiTheme="minorHAnsi" w:cstheme="minorHAnsi"/>
          <w:szCs w:val="22"/>
          <w:lang w:val="el-GR"/>
        </w:rPr>
      </w:pPr>
    </w:p>
    <w:p w14:paraId="43BD6292" w14:textId="77777777" w:rsidR="00200D3C" w:rsidRDefault="00200D3C" w:rsidP="00ED6E6C">
      <w:pPr>
        <w:spacing w:line="240" w:lineRule="auto"/>
        <w:jc w:val="both"/>
        <w:rPr>
          <w:rFonts w:asciiTheme="minorHAnsi" w:hAnsiTheme="minorHAnsi" w:cstheme="minorHAnsi"/>
          <w:szCs w:val="22"/>
          <w:lang w:val="el-GR"/>
        </w:rPr>
      </w:pPr>
    </w:p>
    <w:p w14:paraId="3DEFA7D9" w14:textId="77777777" w:rsidR="00200D3C" w:rsidRDefault="00200D3C" w:rsidP="00ED6E6C">
      <w:pPr>
        <w:spacing w:line="240" w:lineRule="auto"/>
        <w:jc w:val="both"/>
        <w:rPr>
          <w:rFonts w:asciiTheme="minorHAnsi" w:hAnsiTheme="minorHAnsi" w:cstheme="minorHAnsi"/>
          <w:szCs w:val="22"/>
          <w:lang w:val="el-GR"/>
        </w:rPr>
      </w:pPr>
    </w:p>
    <w:p w14:paraId="612A24B6" w14:textId="77777777" w:rsidR="00200D3C" w:rsidRDefault="00200D3C" w:rsidP="00ED6E6C">
      <w:pPr>
        <w:spacing w:line="240" w:lineRule="auto"/>
        <w:jc w:val="both"/>
        <w:rPr>
          <w:rFonts w:asciiTheme="minorHAnsi" w:hAnsiTheme="minorHAnsi" w:cstheme="minorHAnsi"/>
          <w:szCs w:val="22"/>
          <w:lang w:val="el-GR"/>
        </w:rPr>
      </w:pPr>
    </w:p>
    <w:p w14:paraId="33FA0249" w14:textId="77777777" w:rsidR="00200D3C" w:rsidRDefault="00200D3C" w:rsidP="00ED6E6C">
      <w:pPr>
        <w:spacing w:line="240" w:lineRule="auto"/>
        <w:jc w:val="both"/>
        <w:rPr>
          <w:rFonts w:asciiTheme="minorHAnsi" w:hAnsiTheme="minorHAnsi" w:cstheme="minorHAnsi"/>
          <w:szCs w:val="22"/>
          <w:lang w:val="el-GR"/>
        </w:rPr>
      </w:pPr>
    </w:p>
    <w:p w14:paraId="57619E8E" w14:textId="77777777" w:rsidR="00200D3C" w:rsidRDefault="00200D3C" w:rsidP="00ED6E6C">
      <w:pPr>
        <w:spacing w:line="240" w:lineRule="auto"/>
        <w:jc w:val="both"/>
        <w:rPr>
          <w:rFonts w:asciiTheme="minorHAnsi" w:hAnsiTheme="minorHAnsi" w:cstheme="minorHAnsi"/>
          <w:szCs w:val="22"/>
          <w:lang w:val="el-GR"/>
        </w:rPr>
      </w:pPr>
    </w:p>
    <w:p w14:paraId="1912B6FC" w14:textId="77777777" w:rsidR="00200D3C" w:rsidRDefault="00200D3C" w:rsidP="00ED6E6C">
      <w:pPr>
        <w:spacing w:line="240" w:lineRule="auto"/>
        <w:jc w:val="both"/>
        <w:rPr>
          <w:rFonts w:asciiTheme="minorHAnsi" w:hAnsiTheme="minorHAnsi" w:cstheme="minorHAnsi"/>
          <w:szCs w:val="22"/>
          <w:lang w:val="el-GR"/>
        </w:rPr>
      </w:pPr>
    </w:p>
    <w:p w14:paraId="45F62383" w14:textId="77777777" w:rsidR="00200D3C" w:rsidRDefault="00200D3C" w:rsidP="00ED6E6C">
      <w:pPr>
        <w:spacing w:line="240" w:lineRule="auto"/>
        <w:jc w:val="both"/>
        <w:rPr>
          <w:rFonts w:asciiTheme="minorHAnsi" w:hAnsiTheme="minorHAnsi" w:cstheme="minorHAnsi"/>
          <w:szCs w:val="22"/>
          <w:lang w:val="el-GR"/>
        </w:rPr>
      </w:pPr>
    </w:p>
    <w:p w14:paraId="0CCB660C" w14:textId="77777777" w:rsidR="00200D3C" w:rsidRDefault="00200D3C" w:rsidP="00ED6E6C">
      <w:pPr>
        <w:spacing w:line="240" w:lineRule="auto"/>
        <w:jc w:val="both"/>
        <w:rPr>
          <w:rFonts w:asciiTheme="minorHAnsi" w:hAnsiTheme="minorHAnsi" w:cstheme="minorHAnsi"/>
          <w:szCs w:val="22"/>
          <w:lang w:val="el-GR"/>
        </w:rPr>
      </w:pPr>
    </w:p>
    <w:p w14:paraId="6879C353" w14:textId="77777777" w:rsidR="00200D3C" w:rsidRDefault="00200D3C" w:rsidP="00ED6E6C">
      <w:pPr>
        <w:spacing w:line="240" w:lineRule="auto"/>
        <w:jc w:val="both"/>
        <w:rPr>
          <w:rFonts w:asciiTheme="minorHAnsi" w:hAnsiTheme="minorHAnsi" w:cstheme="minorHAnsi"/>
          <w:szCs w:val="22"/>
          <w:lang w:val="el-GR"/>
        </w:rPr>
      </w:pPr>
    </w:p>
    <w:p w14:paraId="1EA3F81E" w14:textId="77777777" w:rsidR="00200D3C" w:rsidRDefault="00200D3C" w:rsidP="00ED6E6C">
      <w:pPr>
        <w:spacing w:line="240" w:lineRule="auto"/>
        <w:jc w:val="both"/>
        <w:rPr>
          <w:rFonts w:asciiTheme="minorHAnsi" w:hAnsiTheme="minorHAnsi" w:cstheme="minorHAnsi"/>
          <w:szCs w:val="22"/>
          <w:lang w:val="el-GR"/>
        </w:rPr>
      </w:pPr>
    </w:p>
    <w:p w14:paraId="27591FF9" w14:textId="77777777" w:rsidR="00200D3C" w:rsidRDefault="00200D3C" w:rsidP="00ED6E6C">
      <w:pPr>
        <w:spacing w:line="240" w:lineRule="auto"/>
        <w:jc w:val="both"/>
        <w:rPr>
          <w:rFonts w:asciiTheme="minorHAnsi" w:hAnsiTheme="minorHAnsi" w:cstheme="minorHAnsi"/>
          <w:szCs w:val="22"/>
          <w:lang w:val="el-GR"/>
        </w:rPr>
      </w:pPr>
    </w:p>
    <w:p w14:paraId="3E6FE50B" w14:textId="77777777" w:rsidR="00200D3C" w:rsidRDefault="00200D3C" w:rsidP="00ED6E6C">
      <w:pPr>
        <w:spacing w:line="240" w:lineRule="auto"/>
        <w:jc w:val="both"/>
        <w:rPr>
          <w:rFonts w:asciiTheme="minorHAnsi" w:hAnsiTheme="minorHAnsi" w:cstheme="minorHAnsi"/>
          <w:szCs w:val="22"/>
          <w:lang w:val="el-GR"/>
        </w:rPr>
      </w:pPr>
    </w:p>
    <w:p w14:paraId="129B9A67" w14:textId="77777777" w:rsidR="00200D3C" w:rsidRDefault="00200D3C" w:rsidP="00ED6E6C">
      <w:pPr>
        <w:spacing w:line="240" w:lineRule="auto"/>
        <w:jc w:val="both"/>
        <w:rPr>
          <w:rFonts w:asciiTheme="minorHAnsi" w:hAnsiTheme="minorHAnsi" w:cstheme="minorHAnsi"/>
          <w:szCs w:val="22"/>
          <w:lang w:val="el-GR"/>
        </w:rPr>
      </w:pPr>
    </w:p>
    <w:p w14:paraId="031AF4D6" w14:textId="77777777" w:rsidR="00200D3C" w:rsidRDefault="00200D3C" w:rsidP="00ED6E6C">
      <w:pPr>
        <w:spacing w:line="240" w:lineRule="auto"/>
        <w:jc w:val="both"/>
        <w:rPr>
          <w:rFonts w:asciiTheme="minorHAnsi" w:hAnsiTheme="minorHAnsi" w:cstheme="minorHAnsi"/>
          <w:szCs w:val="22"/>
          <w:lang w:val="el-GR"/>
        </w:rPr>
      </w:pPr>
    </w:p>
    <w:p w14:paraId="7F8E75EA" w14:textId="77777777" w:rsidR="00200D3C" w:rsidRDefault="00200D3C" w:rsidP="00ED6E6C">
      <w:pPr>
        <w:spacing w:line="240" w:lineRule="auto"/>
        <w:jc w:val="both"/>
        <w:rPr>
          <w:rFonts w:asciiTheme="minorHAnsi" w:hAnsiTheme="minorHAnsi" w:cstheme="minorHAnsi"/>
          <w:szCs w:val="22"/>
          <w:lang w:val="el-GR"/>
        </w:rPr>
      </w:pPr>
    </w:p>
    <w:p w14:paraId="3BE757D1" w14:textId="77777777" w:rsidR="00200D3C" w:rsidRDefault="00200D3C" w:rsidP="00ED6E6C">
      <w:pPr>
        <w:spacing w:line="240" w:lineRule="auto"/>
        <w:jc w:val="both"/>
        <w:rPr>
          <w:rFonts w:asciiTheme="minorHAnsi" w:hAnsiTheme="minorHAnsi" w:cstheme="minorHAnsi"/>
          <w:szCs w:val="22"/>
          <w:lang w:val="el-GR"/>
        </w:rPr>
      </w:pPr>
    </w:p>
    <w:p w14:paraId="44034F8F" w14:textId="77777777" w:rsidR="00200D3C" w:rsidRDefault="00200D3C" w:rsidP="00ED6E6C">
      <w:pPr>
        <w:spacing w:line="240" w:lineRule="auto"/>
        <w:jc w:val="both"/>
        <w:rPr>
          <w:rFonts w:asciiTheme="minorHAnsi" w:hAnsiTheme="minorHAnsi" w:cstheme="minorHAnsi"/>
          <w:szCs w:val="22"/>
          <w:lang w:val="el-GR"/>
        </w:rPr>
      </w:pPr>
    </w:p>
    <w:p w14:paraId="5531D345" w14:textId="77777777" w:rsidR="00200D3C" w:rsidRDefault="00200D3C" w:rsidP="00ED6E6C">
      <w:pPr>
        <w:spacing w:line="240" w:lineRule="auto"/>
        <w:jc w:val="both"/>
        <w:rPr>
          <w:rFonts w:asciiTheme="minorHAnsi" w:hAnsiTheme="minorHAnsi" w:cstheme="minorHAnsi"/>
          <w:szCs w:val="22"/>
          <w:lang w:val="el-GR"/>
        </w:rPr>
      </w:pPr>
    </w:p>
    <w:p w14:paraId="005C3188" w14:textId="77777777" w:rsidR="00200D3C" w:rsidRDefault="00200D3C" w:rsidP="00ED6E6C">
      <w:pPr>
        <w:spacing w:line="240" w:lineRule="auto"/>
        <w:jc w:val="both"/>
        <w:rPr>
          <w:rFonts w:asciiTheme="minorHAnsi" w:hAnsiTheme="minorHAnsi" w:cstheme="minorHAnsi"/>
          <w:szCs w:val="22"/>
          <w:lang w:val="el-GR"/>
        </w:rPr>
      </w:pPr>
    </w:p>
    <w:p w14:paraId="4613B447" w14:textId="77777777" w:rsidR="00200D3C" w:rsidRDefault="00200D3C" w:rsidP="00ED6E6C">
      <w:pPr>
        <w:spacing w:line="240" w:lineRule="auto"/>
        <w:jc w:val="both"/>
        <w:rPr>
          <w:rFonts w:asciiTheme="minorHAnsi" w:hAnsiTheme="minorHAnsi" w:cstheme="minorHAnsi"/>
          <w:szCs w:val="22"/>
          <w:lang w:val="el-GR"/>
        </w:rPr>
      </w:pPr>
    </w:p>
    <w:p w14:paraId="4A41F06C" w14:textId="77777777" w:rsidR="00200D3C" w:rsidRDefault="00200D3C" w:rsidP="00ED6E6C">
      <w:pPr>
        <w:spacing w:line="240" w:lineRule="auto"/>
        <w:jc w:val="both"/>
        <w:rPr>
          <w:rFonts w:asciiTheme="minorHAnsi" w:hAnsiTheme="minorHAnsi" w:cstheme="minorHAnsi"/>
          <w:szCs w:val="22"/>
          <w:lang w:val="el-GR"/>
        </w:rPr>
      </w:pPr>
    </w:p>
    <w:p w14:paraId="51D5C954" w14:textId="77777777" w:rsidR="00200D3C" w:rsidRDefault="00200D3C" w:rsidP="00ED6E6C">
      <w:pPr>
        <w:spacing w:line="240" w:lineRule="auto"/>
        <w:jc w:val="both"/>
        <w:rPr>
          <w:rFonts w:asciiTheme="minorHAnsi" w:hAnsiTheme="minorHAnsi" w:cstheme="minorHAnsi"/>
          <w:szCs w:val="22"/>
          <w:lang w:val="el-GR"/>
        </w:rPr>
      </w:pPr>
    </w:p>
    <w:p w14:paraId="4A2913D9" w14:textId="77777777" w:rsidR="00200D3C" w:rsidRDefault="00200D3C" w:rsidP="00ED6E6C">
      <w:pPr>
        <w:spacing w:line="240" w:lineRule="auto"/>
        <w:jc w:val="both"/>
        <w:rPr>
          <w:rFonts w:asciiTheme="minorHAnsi" w:hAnsiTheme="minorHAnsi" w:cstheme="minorHAnsi"/>
          <w:szCs w:val="22"/>
          <w:lang w:val="el-GR"/>
        </w:rPr>
      </w:pPr>
    </w:p>
    <w:p w14:paraId="6FF6B380" w14:textId="77777777" w:rsidR="00200D3C" w:rsidRDefault="00200D3C" w:rsidP="00ED6E6C">
      <w:pPr>
        <w:spacing w:line="240" w:lineRule="auto"/>
        <w:jc w:val="both"/>
        <w:rPr>
          <w:rFonts w:asciiTheme="minorHAnsi" w:hAnsiTheme="minorHAnsi" w:cstheme="minorHAnsi"/>
          <w:szCs w:val="22"/>
          <w:lang w:val="el-GR"/>
        </w:rPr>
      </w:pPr>
    </w:p>
    <w:p w14:paraId="7697B7E8" w14:textId="77777777" w:rsidR="00ED6E6C" w:rsidRDefault="00ED6E6C" w:rsidP="00ED6E6C">
      <w:pPr>
        <w:spacing w:line="240" w:lineRule="auto"/>
        <w:jc w:val="both"/>
        <w:rPr>
          <w:rFonts w:asciiTheme="minorHAnsi" w:hAnsiTheme="minorHAnsi" w:cstheme="minorHAnsi"/>
          <w:szCs w:val="22"/>
          <w:lang w:val="el-GR"/>
        </w:rPr>
      </w:pPr>
    </w:p>
    <w:p w14:paraId="39EDF3D4" w14:textId="77777777" w:rsidR="00ED6E6C" w:rsidRDefault="00ED6E6C" w:rsidP="00ED6E6C">
      <w:pPr>
        <w:spacing w:line="240" w:lineRule="auto"/>
        <w:jc w:val="both"/>
        <w:rPr>
          <w:rFonts w:asciiTheme="minorHAnsi" w:hAnsiTheme="minorHAnsi" w:cstheme="minorHAnsi"/>
          <w:szCs w:val="22"/>
          <w:lang w:val="el-GR"/>
        </w:rPr>
      </w:pPr>
    </w:p>
    <w:p w14:paraId="738873D2" w14:textId="53F1750E" w:rsidR="00ED6E6C" w:rsidRPr="00ED6E6C" w:rsidRDefault="00ED6E6C" w:rsidP="00ED6E6C">
      <w:pPr>
        <w:numPr>
          <w:ilvl w:val="0"/>
          <w:numId w:val="12"/>
        </w:numPr>
        <w:contextualSpacing/>
        <w:rPr>
          <w:rFonts w:asciiTheme="minorHAnsi" w:hAnsiTheme="minorHAnsi" w:cstheme="minorHAnsi"/>
          <w:b/>
          <w:szCs w:val="22"/>
          <w:lang w:val="el-GR"/>
        </w:rPr>
      </w:pPr>
      <w:bookmarkStart w:id="12" w:name="_Hlk173832066"/>
      <w:r w:rsidRPr="00ED6E6C">
        <w:rPr>
          <w:rFonts w:asciiTheme="minorHAnsi" w:hAnsiTheme="minorHAnsi" w:cstheme="minorHAnsi"/>
          <w:b/>
          <w:szCs w:val="22"/>
          <w:lang w:val="el-GR"/>
        </w:rPr>
        <w:t xml:space="preserve">Όροι Διαγωνισμού </w:t>
      </w:r>
      <w:bookmarkStart w:id="13" w:name="_Hlk184219196"/>
      <w:r w:rsidRPr="00ED6E6C">
        <w:rPr>
          <w:rFonts w:asciiTheme="minorHAnsi" w:hAnsiTheme="minorHAnsi" w:cstheme="minorHAnsi"/>
          <w:b/>
          <w:szCs w:val="22"/>
          <w:lang w:val="el-GR"/>
        </w:rPr>
        <w:t xml:space="preserve">για την Παροχή Υπηρεσιών Συμβούλων Μελετητών για την ετοιμασία μελέτης και επίβλεψη έργου για την ανέγερση κτιρίου στη </w:t>
      </w:r>
      <w:proofErr w:type="spellStart"/>
      <w:r w:rsidRPr="00ED6E6C">
        <w:rPr>
          <w:rFonts w:asciiTheme="minorHAnsi" w:hAnsiTheme="minorHAnsi" w:cstheme="minorHAnsi"/>
          <w:b/>
          <w:szCs w:val="22"/>
          <w:lang w:val="el-GR"/>
        </w:rPr>
        <w:t>Λεωφ</w:t>
      </w:r>
      <w:proofErr w:type="spellEnd"/>
      <w:r w:rsidRPr="00ED6E6C">
        <w:rPr>
          <w:rFonts w:asciiTheme="minorHAnsi" w:hAnsiTheme="minorHAnsi" w:cstheme="minorHAnsi"/>
          <w:b/>
          <w:szCs w:val="22"/>
          <w:lang w:val="el-GR"/>
        </w:rPr>
        <w:t>. Αθηνών. Ορισμός Επιτροπής Αξιολόγησης.</w:t>
      </w:r>
      <w:r w:rsidR="005D0D61">
        <w:rPr>
          <w:rFonts w:asciiTheme="minorHAnsi" w:hAnsiTheme="minorHAnsi" w:cstheme="minorHAnsi"/>
          <w:b/>
          <w:szCs w:val="22"/>
          <w:lang w:val="el-GR"/>
        </w:rPr>
        <w:t xml:space="preserve"> </w:t>
      </w:r>
      <w:r w:rsidRPr="00ED6E6C">
        <w:rPr>
          <w:rFonts w:asciiTheme="minorHAnsi" w:hAnsiTheme="minorHAnsi" w:cstheme="minorHAnsi"/>
          <w:b/>
          <w:szCs w:val="22"/>
          <w:lang w:val="el-GR"/>
        </w:rPr>
        <w:t xml:space="preserve">Ορισμός Επιτροπής Αξιολόγησης. </w:t>
      </w:r>
      <w:bookmarkEnd w:id="13"/>
    </w:p>
    <w:bookmarkEnd w:id="12"/>
    <w:p w14:paraId="54D031DA" w14:textId="77777777" w:rsidR="00ED6E6C" w:rsidRPr="00ED6E6C" w:rsidRDefault="00ED6E6C" w:rsidP="00ED6E6C">
      <w:pPr>
        <w:jc w:val="both"/>
        <w:rPr>
          <w:rFonts w:asciiTheme="minorHAnsi" w:hAnsiTheme="minorHAnsi" w:cstheme="minorHAnsi"/>
          <w:bCs/>
          <w:szCs w:val="22"/>
          <w:lang w:val="el-GR"/>
        </w:rPr>
      </w:pPr>
    </w:p>
    <w:p w14:paraId="52156E0F"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για τους όρους που ετοιμάστηκαν για την Παροχή Υπηρεσιών Συμβούλων Μελετητών για την ετοιμασία μελέτης και επίβλεψη έργου για την ανέγερση κτιρίου στη </w:t>
      </w:r>
      <w:proofErr w:type="spellStart"/>
      <w:r w:rsidRPr="00ED6E6C">
        <w:rPr>
          <w:rFonts w:asciiTheme="minorHAnsi" w:hAnsiTheme="minorHAnsi" w:cstheme="minorHAnsi"/>
          <w:szCs w:val="22"/>
          <w:lang w:val="el-GR"/>
        </w:rPr>
        <w:t>Λεωφ</w:t>
      </w:r>
      <w:proofErr w:type="spellEnd"/>
      <w:r w:rsidRPr="00ED6E6C">
        <w:rPr>
          <w:rFonts w:asciiTheme="minorHAnsi" w:hAnsiTheme="minorHAnsi" w:cstheme="minorHAnsi"/>
          <w:szCs w:val="22"/>
          <w:lang w:val="el-GR"/>
        </w:rPr>
        <w:t>. Αθηνών.</w:t>
      </w:r>
    </w:p>
    <w:p w14:paraId="1B2C0493" w14:textId="77777777" w:rsidR="00ED6E6C" w:rsidRPr="00ED6E6C" w:rsidRDefault="00ED6E6C" w:rsidP="00ED6E6C">
      <w:pPr>
        <w:jc w:val="both"/>
        <w:rPr>
          <w:rFonts w:asciiTheme="minorHAnsi" w:hAnsiTheme="minorHAnsi" w:cstheme="minorHAnsi"/>
          <w:szCs w:val="22"/>
          <w:lang w:val="el-GR"/>
        </w:rPr>
      </w:pPr>
    </w:p>
    <w:p w14:paraId="02B84E0D" w14:textId="77777777" w:rsidR="00ED6E6C" w:rsidRPr="00ED6E6C" w:rsidRDefault="00ED6E6C" w:rsidP="00ED6E6C">
      <w:pPr>
        <w:jc w:val="both"/>
        <w:rPr>
          <w:rFonts w:asciiTheme="minorHAnsi" w:hAnsiTheme="minorHAnsi" w:cstheme="minorHAnsi"/>
          <w:bCs/>
          <w:szCs w:val="22"/>
          <w:lang w:val="el-GR"/>
        </w:rPr>
      </w:pPr>
      <w:bookmarkStart w:id="14" w:name="_Hlk184281958"/>
      <w:r w:rsidRPr="00ED6E6C">
        <w:rPr>
          <w:rFonts w:asciiTheme="minorHAnsi" w:hAnsiTheme="minorHAnsi" w:cstheme="minorHAnsi"/>
          <w:bCs/>
          <w:szCs w:val="22"/>
          <w:lang w:val="el-GR"/>
        </w:rPr>
        <w:t>Η Εκτιμώμενη Αξία του πιο πάνω διαγωνισμού υπολογίζεται στο ποσό των €137.500,00 + ΦΠΑ.</w:t>
      </w:r>
      <w:bookmarkEnd w:id="14"/>
      <w:r w:rsidRPr="00ED6E6C">
        <w:rPr>
          <w:rFonts w:asciiTheme="minorHAnsi" w:hAnsiTheme="minorHAnsi" w:cstheme="minorHAnsi"/>
          <w:bCs/>
          <w:szCs w:val="22"/>
          <w:lang w:val="el-GR"/>
        </w:rPr>
        <w:t xml:space="preserve"> Η προκήρυξη αναμένεται να γίνει εντός Νοεμβρίου και οι υπογραφές των Συμβολαίων εντός του 2025.</w:t>
      </w:r>
    </w:p>
    <w:p w14:paraId="7397099C" w14:textId="77777777" w:rsidR="00ED6E6C" w:rsidRPr="00ED6E6C" w:rsidRDefault="00ED6E6C" w:rsidP="00ED6E6C">
      <w:pPr>
        <w:jc w:val="both"/>
        <w:rPr>
          <w:rFonts w:asciiTheme="minorHAnsi" w:hAnsiTheme="minorHAnsi" w:cstheme="minorHAnsi"/>
          <w:bCs/>
          <w:szCs w:val="22"/>
          <w:lang w:val="el-GR"/>
        </w:rPr>
      </w:pPr>
    </w:p>
    <w:p w14:paraId="04588B0E" w14:textId="77777777" w:rsidR="00ED6E6C" w:rsidRPr="00ED6E6C" w:rsidRDefault="00ED6E6C" w:rsidP="00ED6E6C">
      <w:pPr>
        <w:jc w:val="both"/>
        <w:rPr>
          <w:rFonts w:asciiTheme="minorHAnsi" w:hAnsiTheme="minorHAnsi" w:cstheme="minorHAnsi"/>
          <w:bCs/>
          <w:szCs w:val="22"/>
          <w:lang w:val="el-GR"/>
        </w:rPr>
      </w:pPr>
      <w:r w:rsidRPr="00ED6E6C">
        <w:rPr>
          <w:rFonts w:asciiTheme="minorHAnsi" w:hAnsiTheme="minorHAnsi" w:cstheme="minorHAnsi"/>
          <w:bCs/>
          <w:szCs w:val="22"/>
          <w:lang w:val="el-GR"/>
        </w:rPr>
        <w:t>Η Επιτροπή αφού συζητά το θέμα αποφασίζει την έγκριση των όρων του διαγωνισμού.  Ως Επιτροπή Αξιολόγησης γίνεται εισήγηση στο Συμβούλιο Προσφορών να οριστούν οι:</w:t>
      </w:r>
    </w:p>
    <w:p w14:paraId="53DB5959" w14:textId="77777777" w:rsidR="00ED6E6C" w:rsidRPr="00ED6E6C" w:rsidRDefault="00ED6E6C" w:rsidP="00ED6E6C">
      <w:pPr>
        <w:jc w:val="both"/>
        <w:rPr>
          <w:rFonts w:asciiTheme="minorHAnsi" w:hAnsiTheme="minorHAnsi" w:cstheme="minorHAnsi"/>
          <w:bCs/>
          <w:szCs w:val="22"/>
          <w:lang w:val="el-GR"/>
        </w:rPr>
      </w:pPr>
    </w:p>
    <w:p w14:paraId="20FF8D31" w14:textId="36B6E01F" w:rsidR="00ED6E6C" w:rsidRPr="00ED6E6C" w:rsidRDefault="00ED6E6C" w:rsidP="00ED6E6C">
      <w:pPr>
        <w:jc w:val="both"/>
        <w:rPr>
          <w:rFonts w:asciiTheme="minorHAnsi" w:hAnsiTheme="minorHAnsi" w:cstheme="minorHAnsi"/>
          <w:bCs/>
          <w:szCs w:val="22"/>
          <w:lang w:val="el-GR"/>
        </w:rPr>
      </w:pPr>
      <w:r w:rsidRPr="00ED6E6C">
        <w:rPr>
          <w:rFonts w:asciiTheme="minorHAnsi" w:hAnsiTheme="minorHAnsi" w:cstheme="minorHAnsi"/>
          <w:bCs/>
          <w:szCs w:val="22"/>
          <w:lang w:val="el-GR"/>
        </w:rPr>
        <w:t>-</w:t>
      </w:r>
      <w:r w:rsidRPr="00ED6E6C">
        <w:rPr>
          <w:rFonts w:asciiTheme="minorHAnsi" w:hAnsiTheme="minorHAnsi" w:cstheme="minorHAnsi"/>
          <w:bCs/>
          <w:szCs w:val="22"/>
          <w:lang w:val="el-GR"/>
        </w:rPr>
        <w:tab/>
      </w:r>
      <w:r w:rsidR="005D0D61">
        <w:rPr>
          <w:rFonts w:ascii="Calibri" w:hAnsi="Calibri" w:cs="Calibri"/>
          <w:bCs/>
          <w:szCs w:val="22"/>
          <w:lang w:val="el-GR"/>
        </w:rPr>
        <w:t>ΧΧΧΧΧΧΧΧΧΧ</w:t>
      </w:r>
    </w:p>
    <w:p w14:paraId="4BE9F995" w14:textId="77777777" w:rsidR="005D0D61" w:rsidRDefault="00ED6E6C" w:rsidP="00ED6E6C">
      <w:pPr>
        <w:jc w:val="both"/>
        <w:rPr>
          <w:rFonts w:ascii="Calibri" w:hAnsi="Calibri" w:cs="Calibri"/>
          <w:bCs/>
          <w:szCs w:val="22"/>
          <w:lang w:val="el-GR"/>
        </w:rPr>
      </w:pPr>
      <w:r w:rsidRPr="00ED6E6C">
        <w:rPr>
          <w:rFonts w:asciiTheme="minorHAnsi" w:hAnsiTheme="minorHAnsi" w:cstheme="minorHAnsi"/>
          <w:bCs/>
          <w:szCs w:val="22"/>
          <w:lang w:val="el-GR"/>
        </w:rPr>
        <w:t>-</w:t>
      </w:r>
      <w:r w:rsidRPr="00ED6E6C">
        <w:rPr>
          <w:rFonts w:asciiTheme="minorHAnsi" w:hAnsiTheme="minorHAnsi" w:cstheme="minorHAnsi"/>
          <w:bCs/>
          <w:szCs w:val="22"/>
          <w:lang w:val="el-GR"/>
        </w:rPr>
        <w:tab/>
      </w:r>
      <w:r w:rsidR="005D0D61">
        <w:rPr>
          <w:rFonts w:ascii="Calibri" w:hAnsi="Calibri" w:cs="Calibri"/>
          <w:bCs/>
          <w:szCs w:val="22"/>
          <w:lang w:val="el-GR"/>
        </w:rPr>
        <w:t>ΧΧΧΧΧΧΧΧΧΧ</w:t>
      </w:r>
    </w:p>
    <w:p w14:paraId="3307DAB9" w14:textId="6274C9E8" w:rsidR="00ED6E6C" w:rsidRPr="00ED6E6C" w:rsidRDefault="00ED6E6C" w:rsidP="00ED6E6C">
      <w:pPr>
        <w:jc w:val="both"/>
        <w:rPr>
          <w:rFonts w:asciiTheme="minorHAnsi" w:hAnsiTheme="minorHAnsi" w:cstheme="minorHAnsi"/>
          <w:bCs/>
          <w:szCs w:val="22"/>
          <w:lang w:val="el-GR"/>
        </w:rPr>
      </w:pPr>
      <w:r w:rsidRPr="00ED6E6C">
        <w:rPr>
          <w:rFonts w:asciiTheme="minorHAnsi" w:hAnsiTheme="minorHAnsi" w:cstheme="minorHAnsi"/>
          <w:bCs/>
          <w:szCs w:val="22"/>
          <w:lang w:val="el-GR"/>
        </w:rPr>
        <w:t>-</w:t>
      </w:r>
      <w:r w:rsidRPr="00ED6E6C">
        <w:rPr>
          <w:rFonts w:asciiTheme="minorHAnsi" w:hAnsiTheme="minorHAnsi" w:cstheme="minorHAnsi"/>
          <w:bCs/>
          <w:szCs w:val="22"/>
          <w:lang w:val="el-GR"/>
        </w:rPr>
        <w:tab/>
      </w:r>
      <w:r w:rsidR="005D0D61">
        <w:rPr>
          <w:rFonts w:ascii="Calibri" w:hAnsi="Calibri" w:cs="Calibri"/>
          <w:bCs/>
          <w:szCs w:val="22"/>
          <w:lang w:val="el-GR"/>
        </w:rPr>
        <w:t>ΧΧΧΧΧΧΧΧΧΧ</w:t>
      </w:r>
    </w:p>
    <w:p w14:paraId="4F5EBB28" w14:textId="595BED99" w:rsidR="00ED6E6C" w:rsidRPr="00ED6E6C" w:rsidRDefault="00ED6E6C" w:rsidP="00ED6E6C">
      <w:pPr>
        <w:jc w:val="both"/>
        <w:rPr>
          <w:rFonts w:asciiTheme="minorHAnsi" w:hAnsiTheme="minorHAnsi" w:cstheme="minorHAnsi"/>
          <w:bCs/>
          <w:szCs w:val="22"/>
          <w:lang w:val="el-GR"/>
        </w:rPr>
      </w:pPr>
      <w:r w:rsidRPr="00ED6E6C">
        <w:rPr>
          <w:rFonts w:asciiTheme="minorHAnsi" w:hAnsiTheme="minorHAnsi" w:cstheme="minorHAnsi"/>
          <w:bCs/>
          <w:szCs w:val="22"/>
          <w:lang w:val="el-GR"/>
        </w:rPr>
        <w:t>-</w:t>
      </w:r>
      <w:r w:rsidRPr="00ED6E6C">
        <w:rPr>
          <w:rFonts w:asciiTheme="minorHAnsi" w:hAnsiTheme="minorHAnsi" w:cstheme="minorHAnsi"/>
          <w:bCs/>
          <w:szCs w:val="22"/>
          <w:lang w:val="el-GR"/>
        </w:rPr>
        <w:tab/>
      </w:r>
      <w:r w:rsidR="005D0D61">
        <w:rPr>
          <w:rFonts w:ascii="Calibri" w:hAnsi="Calibri" w:cs="Calibri"/>
          <w:bCs/>
          <w:szCs w:val="22"/>
          <w:lang w:val="el-GR"/>
        </w:rPr>
        <w:t>ΧΧΧΧΧΧΧΧΧΧ</w:t>
      </w:r>
    </w:p>
    <w:bookmarkEnd w:id="3"/>
    <w:p w14:paraId="003EC01B" w14:textId="77777777" w:rsidR="00ED6E6C" w:rsidRDefault="00ED6E6C" w:rsidP="00ED6E6C">
      <w:pPr>
        <w:rPr>
          <w:rFonts w:asciiTheme="minorHAnsi" w:hAnsiTheme="minorHAnsi" w:cstheme="minorHAnsi"/>
          <w:szCs w:val="22"/>
          <w:lang w:val="el-GR"/>
        </w:rPr>
      </w:pPr>
    </w:p>
    <w:p w14:paraId="521EE7D0" w14:textId="77777777" w:rsidR="00200D3C" w:rsidRDefault="00200D3C" w:rsidP="00ED6E6C">
      <w:pPr>
        <w:rPr>
          <w:rFonts w:asciiTheme="minorHAnsi" w:hAnsiTheme="minorHAnsi" w:cstheme="minorHAnsi"/>
          <w:szCs w:val="22"/>
          <w:lang w:val="el-GR"/>
        </w:rPr>
      </w:pPr>
    </w:p>
    <w:p w14:paraId="278F469E" w14:textId="77777777" w:rsidR="00200D3C" w:rsidRDefault="00200D3C" w:rsidP="00ED6E6C">
      <w:pPr>
        <w:rPr>
          <w:rFonts w:asciiTheme="minorHAnsi" w:hAnsiTheme="minorHAnsi" w:cstheme="minorHAnsi"/>
          <w:szCs w:val="22"/>
          <w:lang w:val="el-GR"/>
        </w:rPr>
      </w:pPr>
    </w:p>
    <w:p w14:paraId="6F77C609" w14:textId="77777777" w:rsidR="00200D3C" w:rsidRDefault="00200D3C" w:rsidP="00ED6E6C">
      <w:pPr>
        <w:rPr>
          <w:rFonts w:asciiTheme="minorHAnsi" w:hAnsiTheme="minorHAnsi" w:cstheme="minorHAnsi"/>
          <w:szCs w:val="22"/>
          <w:lang w:val="el-GR"/>
        </w:rPr>
      </w:pPr>
    </w:p>
    <w:p w14:paraId="382653C8" w14:textId="77777777" w:rsidR="00200D3C" w:rsidRDefault="00200D3C" w:rsidP="00ED6E6C">
      <w:pPr>
        <w:rPr>
          <w:rFonts w:asciiTheme="minorHAnsi" w:hAnsiTheme="minorHAnsi" w:cstheme="minorHAnsi"/>
          <w:szCs w:val="22"/>
          <w:lang w:val="el-GR"/>
        </w:rPr>
      </w:pPr>
    </w:p>
    <w:p w14:paraId="240465A1" w14:textId="77777777" w:rsidR="00200D3C" w:rsidRDefault="00200D3C" w:rsidP="00ED6E6C">
      <w:pPr>
        <w:rPr>
          <w:rFonts w:asciiTheme="minorHAnsi" w:hAnsiTheme="minorHAnsi" w:cstheme="minorHAnsi"/>
          <w:szCs w:val="22"/>
          <w:lang w:val="el-GR"/>
        </w:rPr>
      </w:pPr>
    </w:p>
    <w:p w14:paraId="51FC917A" w14:textId="77777777" w:rsidR="00200D3C" w:rsidRDefault="00200D3C" w:rsidP="00ED6E6C">
      <w:pPr>
        <w:rPr>
          <w:rFonts w:asciiTheme="minorHAnsi" w:hAnsiTheme="minorHAnsi" w:cstheme="minorHAnsi"/>
          <w:szCs w:val="22"/>
          <w:lang w:val="el-GR"/>
        </w:rPr>
      </w:pPr>
    </w:p>
    <w:p w14:paraId="1A72C1F0" w14:textId="77777777" w:rsidR="00200D3C" w:rsidRDefault="00200D3C" w:rsidP="00ED6E6C">
      <w:pPr>
        <w:rPr>
          <w:rFonts w:asciiTheme="minorHAnsi" w:hAnsiTheme="minorHAnsi" w:cstheme="minorHAnsi"/>
          <w:szCs w:val="22"/>
          <w:lang w:val="el-GR"/>
        </w:rPr>
      </w:pPr>
    </w:p>
    <w:p w14:paraId="3463CB5D" w14:textId="77777777" w:rsidR="00200D3C" w:rsidRDefault="00200D3C" w:rsidP="00ED6E6C">
      <w:pPr>
        <w:rPr>
          <w:rFonts w:asciiTheme="minorHAnsi" w:hAnsiTheme="minorHAnsi" w:cstheme="minorHAnsi"/>
          <w:szCs w:val="22"/>
          <w:lang w:val="el-GR"/>
        </w:rPr>
      </w:pPr>
    </w:p>
    <w:p w14:paraId="332E4571" w14:textId="77777777" w:rsidR="00200D3C" w:rsidRDefault="00200D3C" w:rsidP="00ED6E6C">
      <w:pPr>
        <w:rPr>
          <w:rFonts w:asciiTheme="minorHAnsi" w:hAnsiTheme="minorHAnsi" w:cstheme="minorHAnsi"/>
          <w:szCs w:val="22"/>
          <w:lang w:val="el-GR"/>
        </w:rPr>
      </w:pPr>
    </w:p>
    <w:p w14:paraId="34578D1B" w14:textId="77777777" w:rsidR="00200D3C" w:rsidRDefault="00200D3C" w:rsidP="00ED6E6C">
      <w:pPr>
        <w:rPr>
          <w:rFonts w:asciiTheme="minorHAnsi" w:hAnsiTheme="minorHAnsi" w:cstheme="minorHAnsi"/>
          <w:szCs w:val="22"/>
          <w:lang w:val="el-GR"/>
        </w:rPr>
      </w:pPr>
    </w:p>
    <w:p w14:paraId="5D4C43F2" w14:textId="77777777" w:rsidR="00200D3C" w:rsidRDefault="00200D3C" w:rsidP="00ED6E6C">
      <w:pPr>
        <w:rPr>
          <w:rFonts w:asciiTheme="minorHAnsi" w:hAnsiTheme="minorHAnsi" w:cstheme="minorHAnsi"/>
          <w:szCs w:val="22"/>
          <w:lang w:val="el-GR"/>
        </w:rPr>
      </w:pPr>
    </w:p>
    <w:p w14:paraId="5497FFE7" w14:textId="77777777" w:rsidR="00200D3C" w:rsidRDefault="00200D3C" w:rsidP="00ED6E6C">
      <w:pPr>
        <w:rPr>
          <w:rFonts w:asciiTheme="minorHAnsi" w:hAnsiTheme="minorHAnsi" w:cstheme="minorHAnsi"/>
          <w:szCs w:val="22"/>
          <w:lang w:val="el-GR"/>
        </w:rPr>
      </w:pPr>
    </w:p>
    <w:p w14:paraId="69C6607E" w14:textId="77777777" w:rsidR="00200D3C" w:rsidRDefault="00200D3C" w:rsidP="00ED6E6C">
      <w:pPr>
        <w:rPr>
          <w:rFonts w:asciiTheme="minorHAnsi" w:hAnsiTheme="minorHAnsi" w:cstheme="minorHAnsi"/>
          <w:szCs w:val="22"/>
          <w:lang w:val="el-GR"/>
        </w:rPr>
      </w:pPr>
    </w:p>
    <w:p w14:paraId="5067412B" w14:textId="77777777" w:rsidR="00200D3C" w:rsidRDefault="00200D3C" w:rsidP="00ED6E6C">
      <w:pPr>
        <w:rPr>
          <w:rFonts w:asciiTheme="minorHAnsi" w:hAnsiTheme="minorHAnsi" w:cstheme="minorHAnsi"/>
          <w:szCs w:val="22"/>
          <w:lang w:val="el-GR"/>
        </w:rPr>
      </w:pPr>
    </w:p>
    <w:p w14:paraId="292F4A18" w14:textId="77777777" w:rsidR="00200D3C" w:rsidRDefault="00200D3C" w:rsidP="00ED6E6C">
      <w:pPr>
        <w:rPr>
          <w:rFonts w:asciiTheme="minorHAnsi" w:hAnsiTheme="minorHAnsi" w:cstheme="minorHAnsi"/>
          <w:szCs w:val="22"/>
          <w:lang w:val="el-GR"/>
        </w:rPr>
      </w:pPr>
    </w:p>
    <w:p w14:paraId="52A33379" w14:textId="77777777" w:rsidR="00200D3C" w:rsidRDefault="00200D3C" w:rsidP="00ED6E6C">
      <w:pPr>
        <w:rPr>
          <w:rFonts w:asciiTheme="minorHAnsi" w:hAnsiTheme="minorHAnsi" w:cstheme="minorHAnsi"/>
          <w:szCs w:val="22"/>
          <w:lang w:val="el-GR"/>
        </w:rPr>
      </w:pPr>
    </w:p>
    <w:p w14:paraId="78F1AF5E" w14:textId="77777777" w:rsidR="00200D3C" w:rsidRDefault="00200D3C" w:rsidP="00ED6E6C">
      <w:pPr>
        <w:rPr>
          <w:rFonts w:asciiTheme="minorHAnsi" w:hAnsiTheme="minorHAnsi" w:cstheme="minorHAnsi"/>
          <w:szCs w:val="22"/>
          <w:lang w:val="el-GR"/>
        </w:rPr>
      </w:pPr>
    </w:p>
    <w:p w14:paraId="6BDA8E15" w14:textId="77777777" w:rsidR="00200D3C" w:rsidRDefault="00200D3C" w:rsidP="00ED6E6C">
      <w:pPr>
        <w:rPr>
          <w:rFonts w:asciiTheme="minorHAnsi" w:hAnsiTheme="minorHAnsi" w:cstheme="minorHAnsi"/>
          <w:szCs w:val="22"/>
          <w:lang w:val="el-GR"/>
        </w:rPr>
      </w:pPr>
    </w:p>
    <w:p w14:paraId="4CF29A6D" w14:textId="77777777" w:rsidR="00200D3C" w:rsidRDefault="00200D3C" w:rsidP="00ED6E6C">
      <w:pPr>
        <w:rPr>
          <w:rFonts w:asciiTheme="minorHAnsi" w:hAnsiTheme="minorHAnsi" w:cstheme="minorHAnsi"/>
          <w:szCs w:val="22"/>
          <w:lang w:val="el-GR"/>
        </w:rPr>
      </w:pPr>
    </w:p>
    <w:p w14:paraId="33B99010" w14:textId="77777777" w:rsidR="00200D3C" w:rsidRDefault="00200D3C" w:rsidP="00ED6E6C">
      <w:pPr>
        <w:rPr>
          <w:rFonts w:asciiTheme="minorHAnsi" w:hAnsiTheme="minorHAnsi" w:cstheme="minorHAnsi"/>
          <w:szCs w:val="22"/>
          <w:lang w:val="el-GR"/>
        </w:rPr>
      </w:pPr>
    </w:p>
    <w:p w14:paraId="3C348C0F" w14:textId="77777777" w:rsidR="00200D3C" w:rsidRDefault="00200D3C" w:rsidP="00ED6E6C">
      <w:pPr>
        <w:rPr>
          <w:rFonts w:asciiTheme="minorHAnsi" w:hAnsiTheme="minorHAnsi" w:cstheme="minorHAnsi"/>
          <w:szCs w:val="22"/>
          <w:lang w:val="el-GR"/>
        </w:rPr>
      </w:pPr>
    </w:p>
    <w:p w14:paraId="32DF1E6F" w14:textId="77777777" w:rsidR="00200D3C" w:rsidRDefault="00200D3C" w:rsidP="00ED6E6C">
      <w:pPr>
        <w:rPr>
          <w:rFonts w:asciiTheme="minorHAnsi" w:hAnsiTheme="minorHAnsi" w:cstheme="minorHAnsi"/>
          <w:szCs w:val="22"/>
          <w:lang w:val="el-GR"/>
        </w:rPr>
      </w:pPr>
    </w:p>
    <w:p w14:paraId="6015C77B" w14:textId="77777777" w:rsidR="00200D3C" w:rsidRDefault="00200D3C" w:rsidP="00ED6E6C">
      <w:pPr>
        <w:rPr>
          <w:rFonts w:asciiTheme="minorHAnsi" w:hAnsiTheme="minorHAnsi" w:cstheme="minorHAnsi"/>
          <w:szCs w:val="22"/>
          <w:lang w:val="el-GR"/>
        </w:rPr>
      </w:pPr>
    </w:p>
    <w:p w14:paraId="1C70DC78" w14:textId="77777777" w:rsidR="00200D3C" w:rsidRDefault="00200D3C" w:rsidP="00ED6E6C">
      <w:pPr>
        <w:rPr>
          <w:rFonts w:asciiTheme="minorHAnsi" w:hAnsiTheme="minorHAnsi" w:cstheme="minorHAnsi"/>
          <w:szCs w:val="22"/>
          <w:lang w:val="el-GR"/>
        </w:rPr>
      </w:pPr>
    </w:p>
    <w:p w14:paraId="506B39DD" w14:textId="77777777" w:rsidR="00200D3C" w:rsidRDefault="00200D3C" w:rsidP="00ED6E6C">
      <w:pPr>
        <w:rPr>
          <w:rFonts w:asciiTheme="minorHAnsi" w:hAnsiTheme="minorHAnsi" w:cstheme="minorHAnsi"/>
          <w:szCs w:val="22"/>
          <w:lang w:val="el-GR"/>
        </w:rPr>
      </w:pPr>
    </w:p>
    <w:p w14:paraId="2177BAB2" w14:textId="77777777" w:rsidR="00200D3C" w:rsidRDefault="00200D3C" w:rsidP="00ED6E6C">
      <w:pPr>
        <w:rPr>
          <w:rFonts w:asciiTheme="minorHAnsi" w:hAnsiTheme="minorHAnsi" w:cstheme="minorHAnsi"/>
          <w:szCs w:val="22"/>
          <w:lang w:val="el-GR"/>
        </w:rPr>
      </w:pPr>
    </w:p>
    <w:p w14:paraId="22578EC8" w14:textId="77777777" w:rsidR="00200D3C" w:rsidRDefault="00200D3C" w:rsidP="00ED6E6C">
      <w:pPr>
        <w:rPr>
          <w:rFonts w:asciiTheme="minorHAnsi" w:hAnsiTheme="minorHAnsi" w:cstheme="minorHAnsi"/>
          <w:szCs w:val="22"/>
          <w:lang w:val="el-GR"/>
        </w:rPr>
      </w:pPr>
    </w:p>
    <w:p w14:paraId="7F482D33" w14:textId="77777777" w:rsidR="00ED6E6C" w:rsidRDefault="00ED6E6C" w:rsidP="00ED6E6C">
      <w:pPr>
        <w:rPr>
          <w:rFonts w:asciiTheme="minorHAnsi" w:hAnsiTheme="minorHAnsi" w:cstheme="minorHAnsi"/>
          <w:szCs w:val="22"/>
          <w:lang w:val="el-GR"/>
        </w:rPr>
      </w:pPr>
    </w:p>
    <w:p w14:paraId="025C85BB" w14:textId="77777777" w:rsidR="00ED6E6C" w:rsidRPr="00ED6E6C" w:rsidRDefault="00ED6E6C" w:rsidP="00ED6E6C">
      <w:pPr>
        <w:numPr>
          <w:ilvl w:val="0"/>
          <w:numId w:val="12"/>
        </w:numPr>
        <w:rPr>
          <w:rFonts w:asciiTheme="minorHAnsi" w:hAnsiTheme="minorHAnsi" w:cstheme="minorHAnsi"/>
          <w:b/>
          <w:bCs/>
          <w:szCs w:val="22"/>
          <w:lang w:val="el-GR"/>
        </w:rPr>
      </w:pPr>
      <w:bookmarkStart w:id="15" w:name="_Hlk184282005"/>
      <w:r w:rsidRPr="00ED6E6C">
        <w:rPr>
          <w:rFonts w:asciiTheme="minorHAnsi" w:hAnsiTheme="minorHAnsi" w:cstheme="minorHAnsi"/>
          <w:b/>
          <w:bCs/>
          <w:szCs w:val="22"/>
          <w:lang w:val="el-GR"/>
        </w:rPr>
        <w:t>Αξιολόγηση προσφορών για το διαγωνισμό για τον καθαρισμό και κλάδεμα των νησίδων (</w:t>
      </w:r>
      <w:proofErr w:type="spellStart"/>
      <w:r w:rsidRPr="00ED6E6C">
        <w:rPr>
          <w:rFonts w:asciiTheme="minorHAnsi" w:hAnsiTheme="minorHAnsi" w:cstheme="minorHAnsi"/>
          <w:b/>
          <w:bCs/>
          <w:szCs w:val="22"/>
          <w:lang w:val="el-GR"/>
        </w:rPr>
        <w:t>αρ</w:t>
      </w:r>
      <w:proofErr w:type="spellEnd"/>
      <w:r w:rsidRPr="00ED6E6C">
        <w:rPr>
          <w:rFonts w:asciiTheme="minorHAnsi" w:hAnsiTheme="minorHAnsi" w:cstheme="minorHAnsi"/>
          <w:b/>
          <w:bCs/>
          <w:szCs w:val="22"/>
          <w:lang w:val="el-GR"/>
        </w:rPr>
        <w:t xml:space="preserve">. </w:t>
      </w:r>
      <w:proofErr w:type="spellStart"/>
      <w:r w:rsidRPr="00ED6E6C">
        <w:rPr>
          <w:rFonts w:asciiTheme="minorHAnsi" w:hAnsiTheme="minorHAnsi" w:cstheme="minorHAnsi"/>
          <w:b/>
          <w:bCs/>
          <w:szCs w:val="22"/>
          <w:lang w:val="el-GR"/>
        </w:rPr>
        <w:t>διαγ</w:t>
      </w:r>
      <w:proofErr w:type="spellEnd"/>
      <w:r w:rsidRPr="00ED6E6C">
        <w:rPr>
          <w:rFonts w:asciiTheme="minorHAnsi" w:hAnsiTheme="minorHAnsi" w:cstheme="minorHAnsi"/>
          <w:b/>
          <w:bCs/>
          <w:szCs w:val="22"/>
          <w:lang w:val="el-GR"/>
        </w:rPr>
        <w:t>. ΔΛ 3/2024).</w:t>
      </w:r>
    </w:p>
    <w:p w14:paraId="32831A12" w14:textId="77777777" w:rsidR="00ED6E6C" w:rsidRPr="00ED6E6C" w:rsidRDefault="00ED6E6C" w:rsidP="00ED6E6C">
      <w:pPr>
        <w:rPr>
          <w:rFonts w:asciiTheme="minorHAnsi" w:hAnsiTheme="minorHAnsi" w:cstheme="minorHAnsi"/>
          <w:b/>
          <w:bCs/>
          <w:szCs w:val="22"/>
          <w:lang w:val="el-GR"/>
        </w:rPr>
      </w:pPr>
    </w:p>
    <w:p w14:paraId="6A8C0329" w14:textId="77777777" w:rsidR="00ED6E6C" w:rsidRPr="00ED6E6C" w:rsidRDefault="00ED6E6C" w:rsidP="00ED6E6C">
      <w:pPr>
        <w:rPr>
          <w:rFonts w:asciiTheme="minorHAnsi" w:hAnsiTheme="minorHAnsi" w:cstheme="minorHAnsi"/>
          <w:szCs w:val="22"/>
          <w:lang w:val="el-GR"/>
        </w:rPr>
      </w:pPr>
      <w:r w:rsidRPr="00ED6E6C">
        <w:rPr>
          <w:rFonts w:asciiTheme="minorHAnsi" w:hAnsiTheme="minorHAnsi" w:cstheme="minorHAnsi"/>
          <w:szCs w:val="22"/>
          <w:lang w:val="el-GR"/>
        </w:rPr>
        <w:t>Η Επιτροπή ενημερώνεται για την έκθεση  για την αξιολόγηση προσφορών για το διαγωνισμό για τον καθαρισμό και κλάδεμα των νησίδων (</w:t>
      </w:r>
      <w:proofErr w:type="spellStart"/>
      <w:r w:rsidRPr="00ED6E6C">
        <w:rPr>
          <w:rFonts w:asciiTheme="minorHAnsi" w:hAnsiTheme="minorHAnsi" w:cstheme="minorHAnsi"/>
          <w:szCs w:val="22"/>
          <w:lang w:val="el-GR"/>
        </w:rPr>
        <w:t>αρ</w:t>
      </w:r>
      <w:proofErr w:type="spellEnd"/>
      <w:r w:rsidRPr="00ED6E6C">
        <w:rPr>
          <w:rFonts w:asciiTheme="minorHAnsi" w:hAnsiTheme="minorHAnsi" w:cstheme="minorHAnsi"/>
          <w:szCs w:val="22"/>
          <w:lang w:val="el-GR"/>
        </w:rPr>
        <w:t xml:space="preserve">. </w:t>
      </w:r>
      <w:proofErr w:type="spellStart"/>
      <w:r w:rsidRPr="00ED6E6C">
        <w:rPr>
          <w:rFonts w:asciiTheme="minorHAnsi" w:hAnsiTheme="minorHAnsi" w:cstheme="minorHAnsi"/>
          <w:szCs w:val="22"/>
          <w:lang w:val="el-GR"/>
        </w:rPr>
        <w:t>διαγ</w:t>
      </w:r>
      <w:proofErr w:type="spellEnd"/>
      <w:r w:rsidRPr="00ED6E6C">
        <w:rPr>
          <w:rFonts w:asciiTheme="minorHAnsi" w:hAnsiTheme="minorHAnsi" w:cstheme="minorHAnsi"/>
          <w:szCs w:val="22"/>
          <w:lang w:val="el-GR"/>
        </w:rPr>
        <w:t>. ΔΛ 3/2024).</w:t>
      </w:r>
    </w:p>
    <w:p w14:paraId="186225A9" w14:textId="77777777" w:rsidR="00ED6E6C" w:rsidRPr="00ED6E6C" w:rsidRDefault="00ED6E6C" w:rsidP="00ED6E6C">
      <w:pPr>
        <w:rPr>
          <w:rFonts w:asciiTheme="minorHAnsi" w:hAnsiTheme="minorHAnsi" w:cstheme="minorHAnsi"/>
          <w:szCs w:val="22"/>
          <w:lang w:val="el-GR"/>
        </w:rPr>
      </w:pPr>
    </w:p>
    <w:p w14:paraId="084B7374" w14:textId="77777777" w:rsidR="00ED6E6C" w:rsidRPr="00ED6E6C" w:rsidRDefault="00ED6E6C" w:rsidP="00ED6E6C">
      <w:pPr>
        <w:jc w:val="both"/>
        <w:rPr>
          <w:rFonts w:asciiTheme="minorHAnsi" w:hAnsiTheme="minorHAnsi" w:cstheme="minorHAnsi"/>
          <w:b/>
          <w:szCs w:val="22"/>
          <w:lang w:val="el-GR"/>
        </w:rPr>
      </w:pPr>
      <w:r w:rsidRPr="00ED6E6C">
        <w:rPr>
          <w:rFonts w:asciiTheme="minorHAnsi" w:hAnsiTheme="minorHAnsi" w:cstheme="minorHAnsi"/>
          <w:szCs w:val="22"/>
          <w:lang w:val="el-GR"/>
        </w:rPr>
        <w:t xml:space="preserve">Ο Διαγωνισμός προκηρύχτηκε στις 1/1/2024 με καταληκτική ημερομηνία υποβολής προσφορών την 11/9/2024. Τα έγγραφα του Διαγωνισμού εγκρίθηκαν από την Επιτροπή Προσφορών κατά τη συνεδρία της </w:t>
      </w:r>
      <w:proofErr w:type="spellStart"/>
      <w:r w:rsidRPr="00ED6E6C">
        <w:rPr>
          <w:rFonts w:asciiTheme="minorHAnsi" w:hAnsiTheme="minorHAnsi" w:cstheme="minorHAnsi"/>
          <w:szCs w:val="22"/>
          <w:lang w:val="el-GR"/>
        </w:rPr>
        <w:t>ημερ</w:t>
      </w:r>
      <w:proofErr w:type="spellEnd"/>
      <w:r w:rsidRPr="00ED6E6C">
        <w:rPr>
          <w:rFonts w:asciiTheme="minorHAnsi" w:hAnsiTheme="minorHAnsi" w:cstheme="minorHAnsi"/>
          <w:szCs w:val="22"/>
          <w:lang w:val="el-GR"/>
        </w:rPr>
        <w:t>. 24/7/2024,.αρ. πρακτ.1</w:t>
      </w:r>
      <w:r w:rsidRPr="00ED6E6C">
        <w:rPr>
          <w:rFonts w:asciiTheme="minorHAnsi" w:hAnsiTheme="minorHAnsi" w:cstheme="minorHAnsi"/>
          <w:b/>
          <w:szCs w:val="22"/>
          <w:lang w:val="el-GR"/>
        </w:rPr>
        <w:t xml:space="preserve">. </w:t>
      </w:r>
      <w:r w:rsidRPr="00ED6E6C">
        <w:rPr>
          <w:rFonts w:asciiTheme="minorHAnsi" w:hAnsiTheme="minorHAnsi" w:cstheme="minorHAnsi"/>
          <w:szCs w:val="22"/>
          <w:lang w:val="el-GR"/>
        </w:rPr>
        <w:t xml:space="preserve">Η προκήρυξη του Διαγωνισμού έγινε μέσω του </w:t>
      </w:r>
      <w:r w:rsidRPr="00ED6E6C">
        <w:rPr>
          <w:rFonts w:asciiTheme="minorHAnsi" w:hAnsiTheme="minorHAnsi" w:cstheme="minorHAnsi"/>
          <w:szCs w:val="22"/>
          <w:lang w:val="en-GB"/>
        </w:rPr>
        <w:t>e</w:t>
      </w:r>
      <w:r w:rsidRPr="00ED6E6C">
        <w:rPr>
          <w:rFonts w:asciiTheme="minorHAnsi" w:hAnsiTheme="minorHAnsi" w:cstheme="minorHAnsi"/>
          <w:szCs w:val="22"/>
          <w:lang w:val="el-GR"/>
        </w:rPr>
        <w:t>-</w:t>
      </w:r>
      <w:r w:rsidRPr="00ED6E6C">
        <w:rPr>
          <w:rFonts w:asciiTheme="minorHAnsi" w:hAnsiTheme="minorHAnsi" w:cstheme="minorHAnsi"/>
          <w:szCs w:val="22"/>
          <w:lang w:val="en-GB"/>
        </w:rPr>
        <w:t>procurement</w:t>
      </w:r>
      <w:r w:rsidRPr="00ED6E6C">
        <w:rPr>
          <w:rFonts w:asciiTheme="minorHAnsi" w:hAnsiTheme="minorHAnsi" w:cstheme="minorHAnsi"/>
          <w:szCs w:val="22"/>
          <w:lang w:val="el-GR"/>
        </w:rPr>
        <w:t xml:space="preserve"> και της επίσημης ιστοσελίδας του Δήμου. Η Επιτροπή Αξιολόγησης των Προσφορών του Διαγωνισμού ορίστηκε από το Συμβούλιο Προσφορών κατά τη συνεδρία του </w:t>
      </w:r>
      <w:proofErr w:type="spellStart"/>
      <w:r w:rsidRPr="00ED6E6C">
        <w:rPr>
          <w:rFonts w:asciiTheme="minorHAnsi" w:hAnsiTheme="minorHAnsi" w:cstheme="minorHAnsi"/>
          <w:szCs w:val="22"/>
          <w:lang w:val="el-GR"/>
        </w:rPr>
        <w:t>ημερ</w:t>
      </w:r>
      <w:proofErr w:type="spellEnd"/>
      <w:r w:rsidRPr="00ED6E6C">
        <w:rPr>
          <w:rFonts w:asciiTheme="minorHAnsi" w:hAnsiTheme="minorHAnsi" w:cstheme="minorHAnsi"/>
          <w:szCs w:val="22"/>
          <w:lang w:val="el-GR"/>
        </w:rPr>
        <w:t xml:space="preserve">. 2/8/2024 </w:t>
      </w:r>
      <w:proofErr w:type="spellStart"/>
      <w:r w:rsidRPr="00ED6E6C">
        <w:rPr>
          <w:rFonts w:asciiTheme="minorHAnsi" w:hAnsiTheme="minorHAnsi" w:cstheme="minorHAnsi"/>
          <w:szCs w:val="22"/>
          <w:lang w:val="el-GR"/>
        </w:rPr>
        <w:t>αρ</w:t>
      </w:r>
      <w:proofErr w:type="spellEnd"/>
      <w:r w:rsidRPr="00ED6E6C">
        <w:rPr>
          <w:rFonts w:asciiTheme="minorHAnsi" w:hAnsiTheme="minorHAnsi" w:cstheme="minorHAnsi"/>
          <w:szCs w:val="22"/>
          <w:lang w:val="el-GR"/>
        </w:rPr>
        <w:t xml:space="preserve">. πρακτ.1  αποτελείται από τους ακόλουθους: </w:t>
      </w:r>
    </w:p>
    <w:p w14:paraId="5198DF50" w14:textId="77777777" w:rsidR="00ED6E6C" w:rsidRPr="00ED6E6C" w:rsidRDefault="00ED6E6C" w:rsidP="00ED6E6C">
      <w:pPr>
        <w:ind w:left="567" w:hanging="567"/>
        <w:jc w:val="both"/>
        <w:rPr>
          <w:rFonts w:asciiTheme="minorHAnsi" w:hAnsiTheme="minorHAnsi" w:cstheme="minorHAnsi"/>
          <w:szCs w:val="22"/>
          <w:lang w:val="el-GR"/>
        </w:rPr>
      </w:pPr>
    </w:p>
    <w:p w14:paraId="70BBE669" w14:textId="20C0E16D" w:rsidR="00ED6E6C" w:rsidRPr="00ED6E6C" w:rsidRDefault="00ED6E6C" w:rsidP="00ED6E6C">
      <w:pPr>
        <w:spacing w:line="240" w:lineRule="auto"/>
        <w:jc w:val="both"/>
        <w:rPr>
          <w:rFonts w:asciiTheme="minorHAnsi" w:hAnsiTheme="minorHAnsi" w:cstheme="minorHAnsi"/>
          <w:szCs w:val="22"/>
          <w:lang w:val="el-GR"/>
        </w:rPr>
      </w:pPr>
      <w:bookmarkStart w:id="16" w:name="_Hlk178943004"/>
      <w:r w:rsidRPr="00ED6E6C">
        <w:rPr>
          <w:rFonts w:asciiTheme="minorHAnsi" w:hAnsiTheme="minorHAnsi" w:cstheme="minorHAnsi"/>
          <w:szCs w:val="22"/>
          <w:lang w:val="el-GR"/>
        </w:rPr>
        <w:t xml:space="preserve">α) </w:t>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 xml:space="preserve">, </w:t>
      </w:r>
    </w:p>
    <w:p w14:paraId="73834EFD" w14:textId="2294D61C" w:rsidR="00ED6E6C" w:rsidRPr="00ED6E6C" w:rsidRDefault="00ED6E6C" w:rsidP="00ED6E6C">
      <w:pPr>
        <w:spacing w:line="240" w:lineRule="auto"/>
        <w:jc w:val="both"/>
        <w:rPr>
          <w:rFonts w:asciiTheme="minorHAnsi" w:hAnsiTheme="minorHAnsi" w:cstheme="minorHAnsi"/>
          <w:szCs w:val="22"/>
          <w:lang w:val="el-GR"/>
        </w:rPr>
      </w:pPr>
      <w:r w:rsidRPr="00ED6E6C">
        <w:rPr>
          <w:rFonts w:asciiTheme="minorHAnsi" w:hAnsiTheme="minorHAnsi" w:cstheme="minorHAnsi"/>
          <w:szCs w:val="22"/>
          <w:lang w:val="el-GR"/>
        </w:rPr>
        <w:t xml:space="preserve">β) </w:t>
      </w:r>
      <w:r w:rsidR="00F72FD6" w:rsidRPr="00F72FD6">
        <w:rPr>
          <w:rFonts w:asciiTheme="minorHAnsi" w:hAnsiTheme="minorHAnsi" w:cstheme="minorHAnsi"/>
          <w:bCs/>
          <w:szCs w:val="22"/>
          <w:lang w:val="el-GR"/>
        </w:rPr>
        <w:t>ΧΧΧΧΧΧΧΧΧΧΧ</w:t>
      </w:r>
      <w:r w:rsidR="00F72FD6" w:rsidRPr="00F72FD6">
        <w:rPr>
          <w:rFonts w:asciiTheme="minorHAnsi" w:hAnsiTheme="minorHAnsi" w:cstheme="minorHAnsi"/>
          <w:szCs w:val="22"/>
          <w:lang w:val="el-GR"/>
        </w:rPr>
        <w:t xml:space="preserve"> </w:t>
      </w:r>
    </w:p>
    <w:p w14:paraId="0F7A4210" w14:textId="42E6BCE6" w:rsidR="00ED6E6C" w:rsidRPr="00ED6E6C" w:rsidRDefault="00ED6E6C" w:rsidP="00ED6E6C">
      <w:pPr>
        <w:spacing w:line="240" w:lineRule="auto"/>
        <w:jc w:val="both"/>
        <w:rPr>
          <w:rFonts w:asciiTheme="minorHAnsi" w:hAnsiTheme="minorHAnsi" w:cstheme="minorHAnsi"/>
          <w:szCs w:val="22"/>
          <w:lang w:val="el-GR"/>
        </w:rPr>
      </w:pPr>
      <w:r w:rsidRPr="00ED6E6C">
        <w:rPr>
          <w:rFonts w:asciiTheme="minorHAnsi" w:hAnsiTheme="minorHAnsi" w:cstheme="minorHAnsi"/>
          <w:szCs w:val="22"/>
          <w:lang w:val="el-GR"/>
        </w:rPr>
        <w:t xml:space="preserve">γ) </w:t>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w:t>
      </w:r>
      <w:bookmarkEnd w:id="16"/>
      <w:r w:rsidRPr="00ED6E6C">
        <w:rPr>
          <w:rFonts w:asciiTheme="minorHAnsi" w:hAnsiTheme="minorHAnsi" w:cstheme="minorHAnsi"/>
          <w:szCs w:val="22"/>
          <w:lang w:val="el-GR"/>
        </w:rPr>
        <w:t>.</w:t>
      </w:r>
    </w:p>
    <w:p w14:paraId="604526EB" w14:textId="77777777" w:rsidR="00ED6E6C" w:rsidRPr="00ED6E6C" w:rsidRDefault="00ED6E6C" w:rsidP="00ED6E6C">
      <w:pPr>
        <w:jc w:val="both"/>
        <w:rPr>
          <w:rFonts w:asciiTheme="minorHAnsi" w:hAnsiTheme="minorHAnsi" w:cstheme="minorHAnsi"/>
          <w:szCs w:val="22"/>
          <w:lang w:val="el-GR"/>
        </w:rPr>
      </w:pPr>
    </w:p>
    <w:p w14:paraId="57F2EDAC"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Ακολούθως η Επιτροπή ενημερώνεται ότι στα πλαίσια του Διαγωνισμού υποβλήθηκαν τέσσερις (4)  ως ακολούθως:</w:t>
      </w:r>
    </w:p>
    <w:p w14:paraId="1D94B355" w14:textId="77777777" w:rsidR="00ED6E6C" w:rsidRPr="00ED6E6C" w:rsidRDefault="00ED6E6C" w:rsidP="00ED6E6C">
      <w:pPr>
        <w:spacing w:line="240" w:lineRule="auto"/>
        <w:jc w:val="both"/>
        <w:rPr>
          <w:rFonts w:asciiTheme="minorHAnsi" w:hAnsiTheme="minorHAnsi" w:cstheme="minorHAns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gridCol w:w="2522"/>
      </w:tblGrid>
      <w:tr w:rsidR="00ED6E6C" w:rsidRPr="00ED6E6C" w14:paraId="26EF92D0" w14:textId="77777777" w:rsidTr="009F365C">
        <w:trPr>
          <w:trHeight w:val="435"/>
          <w:jc w:val="center"/>
        </w:trPr>
        <w:tc>
          <w:tcPr>
            <w:tcW w:w="609" w:type="dxa"/>
            <w:shd w:val="clear" w:color="auto" w:fill="D9D9D9"/>
          </w:tcPr>
          <w:p w14:paraId="6CB0812B" w14:textId="77777777" w:rsidR="00ED6E6C" w:rsidRPr="00ED6E6C" w:rsidRDefault="00ED6E6C" w:rsidP="00ED6E6C">
            <w:pPr>
              <w:spacing w:line="240" w:lineRule="auto"/>
              <w:jc w:val="both"/>
              <w:rPr>
                <w:rFonts w:asciiTheme="minorHAnsi" w:hAnsiTheme="minorHAnsi" w:cstheme="minorHAnsi"/>
                <w:b/>
                <w:bCs/>
                <w:szCs w:val="22"/>
                <w:lang w:val="el-GR"/>
              </w:rPr>
            </w:pPr>
            <w:r w:rsidRPr="00ED6E6C">
              <w:rPr>
                <w:rFonts w:asciiTheme="minorHAnsi" w:hAnsiTheme="minorHAnsi" w:cstheme="minorHAnsi"/>
                <w:b/>
                <w:bCs/>
                <w:szCs w:val="22"/>
                <w:lang w:val="el-GR"/>
              </w:rPr>
              <w:t>α/α</w:t>
            </w:r>
          </w:p>
        </w:tc>
        <w:tc>
          <w:tcPr>
            <w:tcW w:w="4381" w:type="dxa"/>
            <w:shd w:val="clear" w:color="auto" w:fill="D9D9D9"/>
          </w:tcPr>
          <w:p w14:paraId="4A583ECA" w14:textId="77777777" w:rsidR="00ED6E6C" w:rsidRPr="00ED6E6C" w:rsidRDefault="00ED6E6C" w:rsidP="00ED6E6C">
            <w:pPr>
              <w:spacing w:line="240" w:lineRule="auto"/>
              <w:jc w:val="center"/>
              <w:rPr>
                <w:rFonts w:asciiTheme="minorHAnsi" w:hAnsiTheme="minorHAnsi" w:cstheme="minorHAnsi"/>
                <w:b/>
                <w:bCs/>
                <w:szCs w:val="22"/>
                <w:lang w:val="el-GR"/>
              </w:rPr>
            </w:pPr>
            <w:r w:rsidRPr="00ED6E6C">
              <w:rPr>
                <w:rFonts w:asciiTheme="minorHAnsi" w:hAnsiTheme="minorHAnsi" w:cstheme="minorHAnsi"/>
                <w:b/>
                <w:bCs/>
                <w:szCs w:val="22"/>
                <w:lang w:val="el-GR"/>
              </w:rPr>
              <w:t xml:space="preserve">Όνομα </w:t>
            </w:r>
            <w:proofErr w:type="spellStart"/>
            <w:r w:rsidRPr="00ED6E6C">
              <w:rPr>
                <w:rFonts w:asciiTheme="minorHAnsi" w:hAnsiTheme="minorHAnsi" w:cstheme="minorHAnsi"/>
                <w:b/>
                <w:bCs/>
                <w:szCs w:val="22"/>
                <w:lang w:val="el-GR"/>
              </w:rPr>
              <w:t>αιτητή</w:t>
            </w:r>
            <w:proofErr w:type="spellEnd"/>
          </w:p>
        </w:tc>
        <w:tc>
          <w:tcPr>
            <w:tcW w:w="2522" w:type="dxa"/>
            <w:shd w:val="clear" w:color="auto" w:fill="D9D9D9"/>
          </w:tcPr>
          <w:p w14:paraId="366DA213" w14:textId="77777777" w:rsidR="00ED6E6C" w:rsidRPr="00ED6E6C" w:rsidRDefault="00ED6E6C" w:rsidP="00ED6E6C">
            <w:pPr>
              <w:spacing w:line="240" w:lineRule="auto"/>
              <w:jc w:val="center"/>
              <w:rPr>
                <w:rFonts w:asciiTheme="minorHAnsi" w:hAnsiTheme="minorHAnsi" w:cstheme="minorHAnsi"/>
                <w:b/>
                <w:bCs/>
                <w:szCs w:val="22"/>
                <w:lang w:val="el-GR"/>
              </w:rPr>
            </w:pPr>
            <w:r w:rsidRPr="00ED6E6C">
              <w:rPr>
                <w:rFonts w:asciiTheme="minorHAnsi" w:hAnsiTheme="minorHAnsi" w:cstheme="minorHAnsi"/>
                <w:b/>
                <w:bCs/>
                <w:szCs w:val="22"/>
                <w:lang w:val="el-GR"/>
              </w:rPr>
              <w:t>Ποσό</w:t>
            </w:r>
          </w:p>
        </w:tc>
      </w:tr>
      <w:tr w:rsidR="00F72FD6" w:rsidRPr="00ED6E6C" w14:paraId="2B2ACCB5" w14:textId="77777777" w:rsidTr="00B04D65">
        <w:trPr>
          <w:trHeight w:val="452"/>
          <w:jc w:val="center"/>
        </w:trPr>
        <w:tc>
          <w:tcPr>
            <w:tcW w:w="609" w:type="dxa"/>
            <w:vAlign w:val="center"/>
          </w:tcPr>
          <w:p w14:paraId="4FDFFC38" w14:textId="77777777" w:rsidR="00F72FD6" w:rsidRPr="00ED6E6C" w:rsidRDefault="00F72FD6" w:rsidP="00F72FD6">
            <w:pPr>
              <w:spacing w:line="240" w:lineRule="auto"/>
              <w:jc w:val="center"/>
              <w:rPr>
                <w:rFonts w:asciiTheme="minorHAnsi" w:hAnsiTheme="minorHAnsi" w:cstheme="minorHAnsi"/>
                <w:szCs w:val="22"/>
              </w:rPr>
            </w:pPr>
            <w:r w:rsidRPr="00ED6E6C">
              <w:rPr>
                <w:rFonts w:asciiTheme="minorHAnsi" w:hAnsiTheme="minorHAnsi" w:cstheme="minorHAnsi"/>
                <w:szCs w:val="22"/>
              </w:rPr>
              <w:t>1</w:t>
            </w:r>
          </w:p>
        </w:tc>
        <w:tc>
          <w:tcPr>
            <w:tcW w:w="4381" w:type="dxa"/>
          </w:tcPr>
          <w:p w14:paraId="5EDBD532" w14:textId="368CEE48" w:rsidR="00F72FD6" w:rsidRPr="00ED6E6C" w:rsidRDefault="00F72FD6" w:rsidP="00F72FD6">
            <w:pPr>
              <w:spacing w:line="240" w:lineRule="auto"/>
              <w:jc w:val="center"/>
              <w:rPr>
                <w:rFonts w:asciiTheme="minorHAnsi" w:hAnsiTheme="minorHAnsi" w:cstheme="minorHAnsi"/>
                <w:szCs w:val="22"/>
              </w:rPr>
            </w:pPr>
            <w:r w:rsidRPr="00956495">
              <w:rPr>
                <w:rFonts w:asciiTheme="minorHAnsi" w:hAnsiTheme="minorHAnsi" w:cstheme="minorHAnsi"/>
                <w:bCs/>
                <w:szCs w:val="22"/>
                <w:lang w:val="el-GR"/>
              </w:rPr>
              <w:t>ΧΧΧΧΧΧΧΧΧΧΧ</w:t>
            </w:r>
          </w:p>
        </w:tc>
        <w:tc>
          <w:tcPr>
            <w:tcW w:w="2522" w:type="dxa"/>
          </w:tcPr>
          <w:p w14:paraId="328ECBBC" w14:textId="77777777" w:rsidR="00F72FD6" w:rsidRPr="00ED6E6C" w:rsidRDefault="00F72FD6" w:rsidP="00F72FD6">
            <w:pPr>
              <w:spacing w:line="240" w:lineRule="auto"/>
              <w:jc w:val="center"/>
              <w:rPr>
                <w:rFonts w:asciiTheme="minorHAnsi" w:hAnsiTheme="minorHAnsi" w:cstheme="minorHAnsi"/>
                <w:szCs w:val="22"/>
              </w:rPr>
            </w:pPr>
            <w:r w:rsidRPr="00ED6E6C">
              <w:rPr>
                <w:rFonts w:asciiTheme="minorHAnsi" w:hAnsiTheme="minorHAnsi" w:cstheme="minorHAnsi"/>
                <w:szCs w:val="22"/>
                <w:lang w:val="el-GR"/>
              </w:rPr>
              <w:t>€4</w:t>
            </w:r>
            <w:r w:rsidRPr="00ED6E6C">
              <w:rPr>
                <w:rFonts w:asciiTheme="minorHAnsi" w:hAnsiTheme="minorHAnsi" w:cstheme="minorHAnsi"/>
                <w:szCs w:val="22"/>
              </w:rPr>
              <w:t>0</w:t>
            </w:r>
            <w:r w:rsidRPr="00ED6E6C">
              <w:rPr>
                <w:rFonts w:asciiTheme="minorHAnsi" w:hAnsiTheme="minorHAnsi" w:cstheme="minorHAnsi"/>
                <w:szCs w:val="22"/>
                <w:lang w:val="el-GR"/>
              </w:rPr>
              <w:t>.</w:t>
            </w:r>
            <w:r w:rsidRPr="00ED6E6C">
              <w:rPr>
                <w:rFonts w:asciiTheme="minorHAnsi" w:hAnsiTheme="minorHAnsi" w:cstheme="minorHAnsi"/>
                <w:szCs w:val="22"/>
              </w:rPr>
              <w:t>960</w:t>
            </w:r>
            <w:r w:rsidRPr="00ED6E6C">
              <w:rPr>
                <w:rFonts w:asciiTheme="minorHAnsi" w:hAnsiTheme="minorHAnsi" w:cstheme="minorHAnsi"/>
                <w:szCs w:val="22"/>
                <w:lang w:val="el-GR"/>
              </w:rPr>
              <w:t>,00 + ΦΠΑ</w:t>
            </w:r>
          </w:p>
        </w:tc>
      </w:tr>
      <w:tr w:rsidR="00F72FD6" w:rsidRPr="00ED6E6C" w14:paraId="2EE54D8B" w14:textId="77777777" w:rsidTr="00B04D65">
        <w:trPr>
          <w:trHeight w:val="452"/>
          <w:jc w:val="center"/>
        </w:trPr>
        <w:tc>
          <w:tcPr>
            <w:tcW w:w="609" w:type="dxa"/>
            <w:vAlign w:val="center"/>
          </w:tcPr>
          <w:p w14:paraId="23FBF454" w14:textId="77777777" w:rsidR="00F72FD6" w:rsidRPr="00ED6E6C" w:rsidRDefault="00F72FD6" w:rsidP="00F72FD6">
            <w:pPr>
              <w:spacing w:line="240" w:lineRule="auto"/>
              <w:jc w:val="center"/>
              <w:rPr>
                <w:rFonts w:asciiTheme="minorHAnsi" w:hAnsiTheme="minorHAnsi" w:cstheme="minorHAnsi"/>
                <w:szCs w:val="22"/>
              </w:rPr>
            </w:pPr>
            <w:r w:rsidRPr="00ED6E6C">
              <w:rPr>
                <w:rFonts w:asciiTheme="minorHAnsi" w:hAnsiTheme="minorHAnsi" w:cstheme="minorHAnsi"/>
                <w:szCs w:val="22"/>
              </w:rPr>
              <w:t>2</w:t>
            </w:r>
          </w:p>
        </w:tc>
        <w:tc>
          <w:tcPr>
            <w:tcW w:w="4381" w:type="dxa"/>
          </w:tcPr>
          <w:p w14:paraId="13D8F350" w14:textId="634A6BFE" w:rsidR="00F72FD6" w:rsidRPr="00ED6E6C" w:rsidRDefault="00F72FD6" w:rsidP="00F72FD6">
            <w:pPr>
              <w:spacing w:line="240" w:lineRule="auto"/>
              <w:jc w:val="center"/>
              <w:rPr>
                <w:rFonts w:asciiTheme="minorHAnsi" w:hAnsiTheme="minorHAnsi" w:cstheme="minorHAnsi"/>
                <w:szCs w:val="22"/>
              </w:rPr>
            </w:pPr>
            <w:r w:rsidRPr="00956495">
              <w:rPr>
                <w:rFonts w:asciiTheme="minorHAnsi" w:hAnsiTheme="minorHAnsi" w:cstheme="minorHAnsi"/>
                <w:bCs/>
                <w:szCs w:val="22"/>
                <w:lang w:val="el-GR"/>
              </w:rPr>
              <w:t>ΧΧΧΧΧΧΧΧΧΧΧ</w:t>
            </w:r>
          </w:p>
        </w:tc>
        <w:tc>
          <w:tcPr>
            <w:tcW w:w="2522" w:type="dxa"/>
          </w:tcPr>
          <w:p w14:paraId="04FB11C4" w14:textId="77777777" w:rsidR="00F72FD6" w:rsidRPr="00ED6E6C" w:rsidRDefault="00F72FD6" w:rsidP="00F72FD6">
            <w:pPr>
              <w:spacing w:line="240" w:lineRule="auto"/>
              <w:jc w:val="center"/>
              <w:rPr>
                <w:rFonts w:asciiTheme="minorHAnsi" w:hAnsiTheme="minorHAnsi" w:cstheme="minorHAnsi"/>
                <w:szCs w:val="22"/>
                <w:lang w:val="el-GR"/>
              </w:rPr>
            </w:pPr>
            <w:r w:rsidRPr="00ED6E6C">
              <w:rPr>
                <w:rFonts w:asciiTheme="minorHAnsi" w:hAnsiTheme="minorHAnsi" w:cstheme="minorHAnsi"/>
                <w:szCs w:val="22"/>
              </w:rPr>
              <w:t>€41.100,00 + ΦΠΑ</w:t>
            </w:r>
          </w:p>
        </w:tc>
      </w:tr>
      <w:tr w:rsidR="00F72FD6" w:rsidRPr="00ED6E6C" w14:paraId="0D17F105" w14:textId="77777777" w:rsidTr="00B04D65">
        <w:trPr>
          <w:trHeight w:val="452"/>
          <w:jc w:val="center"/>
        </w:trPr>
        <w:tc>
          <w:tcPr>
            <w:tcW w:w="609" w:type="dxa"/>
            <w:vAlign w:val="center"/>
          </w:tcPr>
          <w:p w14:paraId="2DDC8FF5" w14:textId="77777777" w:rsidR="00F72FD6" w:rsidRPr="00ED6E6C" w:rsidRDefault="00F72FD6" w:rsidP="00F72FD6">
            <w:pPr>
              <w:spacing w:line="240" w:lineRule="auto"/>
              <w:jc w:val="center"/>
              <w:rPr>
                <w:rFonts w:asciiTheme="minorHAnsi" w:hAnsiTheme="minorHAnsi" w:cstheme="minorHAnsi"/>
                <w:szCs w:val="22"/>
              </w:rPr>
            </w:pPr>
            <w:r w:rsidRPr="00ED6E6C">
              <w:rPr>
                <w:rFonts w:asciiTheme="minorHAnsi" w:hAnsiTheme="minorHAnsi" w:cstheme="minorHAnsi"/>
                <w:szCs w:val="22"/>
              </w:rPr>
              <w:t>3</w:t>
            </w:r>
          </w:p>
        </w:tc>
        <w:tc>
          <w:tcPr>
            <w:tcW w:w="4381" w:type="dxa"/>
          </w:tcPr>
          <w:p w14:paraId="018B8845" w14:textId="4B22DC62" w:rsidR="00F72FD6" w:rsidRPr="00ED6E6C" w:rsidRDefault="00F72FD6" w:rsidP="00F72FD6">
            <w:pPr>
              <w:spacing w:line="240" w:lineRule="auto"/>
              <w:jc w:val="center"/>
              <w:rPr>
                <w:rFonts w:asciiTheme="minorHAnsi" w:hAnsiTheme="minorHAnsi" w:cstheme="minorHAnsi"/>
                <w:szCs w:val="22"/>
                <w:lang w:val="el-GR"/>
              </w:rPr>
            </w:pPr>
            <w:r w:rsidRPr="00956495">
              <w:rPr>
                <w:rFonts w:asciiTheme="minorHAnsi" w:hAnsiTheme="minorHAnsi" w:cstheme="minorHAnsi"/>
                <w:bCs/>
                <w:szCs w:val="22"/>
                <w:lang w:val="el-GR"/>
              </w:rPr>
              <w:t>ΧΧΧΧΧΧΧΧΧΧΧ</w:t>
            </w:r>
          </w:p>
        </w:tc>
        <w:tc>
          <w:tcPr>
            <w:tcW w:w="2522" w:type="dxa"/>
          </w:tcPr>
          <w:p w14:paraId="60F75F82" w14:textId="77777777" w:rsidR="00F72FD6" w:rsidRPr="00ED6E6C" w:rsidRDefault="00F72FD6" w:rsidP="00F72FD6">
            <w:pPr>
              <w:spacing w:line="240" w:lineRule="auto"/>
              <w:jc w:val="center"/>
              <w:rPr>
                <w:rFonts w:asciiTheme="minorHAnsi" w:hAnsiTheme="minorHAnsi" w:cstheme="minorHAnsi"/>
                <w:szCs w:val="22"/>
              </w:rPr>
            </w:pPr>
            <w:r w:rsidRPr="00ED6E6C">
              <w:rPr>
                <w:rFonts w:asciiTheme="minorHAnsi" w:hAnsiTheme="minorHAnsi" w:cstheme="minorHAnsi"/>
                <w:szCs w:val="22"/>
                <w:lang w:val="el-GR"/>
              </w:rPr>
              <w:t>€42.739,00 + ΦΠΑ</w:t>
            </w:r>
          </w:p>
        </w:tc>
      </w:tr>
      <w:tr w:rsidR="00F72FD6" w:rsidRPr="00ED6E6C" w14:paraId="232EA07A" w14:textId="77777777" w:rsidTr="00B04D65">
        <w:trPr>
          <w:trHeight w:val="452"/>
          <w:jc w:val="center"/>
        </w:trPr>
        <w:tc>
          <w:tcPr>
            <w:tcW w:w="609" w:type="dxa"/>
            <w:vAlign w:val="center"/>
          </w:tcPr>
          <w:p w14:paraId="6A86163E" w14:textId="77777777" w:rsidR="00F72FD6" w:rsidRPr="00ED6E6C" w:rsidRDefault="00F72FD6" w:rsidP="00F72FD6">
            <w:pPr>
              <w:spacing w:line="240" w:lineRule="auto"/>
              <w:jc w:val="center"/>
              <w:rPr>
                <w:rFonts w:asciiTheme="minorHAnsi" w:hAnsiTheme="minorHAnsi" w:cstheme="minorHAnsi"/>
                <w:szCs w:val="22"/>
              </w:rPr>
            </w:pPr>
            <w:r w:rsidRPr="00ED6E6C">
              <w:rPr>
                <w:rFonts w:asciiTheme="minorHAnsi" w:hAnsiTheme="minorHAnsi" w:cstheme="minorHAnsi"/>
                <w:szCs w:val="22"/>
              </w:rPr>
              <w:t>4</w:t>
            </w:r>
          </w:p>
        </w:tc>
        <w:tc>
          <w:tcPr>
            <w:tcW w:w="4381" w:type="dxa"/>
          </w:tcPr>
          <w:p w14:paraId="35104907" w14:textId="67EEF0DA" w:rsidR="00F72FD6" w:rsidRPr="00ED6E6C" w:rsidRDefault="00F72FD6" w:rsidP="00F72FD6">
            <w:pPr>
              <w:spacing w:line="240" w:lineRule="auto"/>
              <w:jc w:val="center"/>
              <w:rPr>
                <w:rFonts w:asciiTheme="minorHAnsi" w:hAnsiTheme="minorHAnsi" w:cstheme="minorHAnsi"/>
                <w:szCs w:val="22"/>
              </w:rPr>
            </w:pPr>
            <w:r w:rsidRPr="00956495">
              <w:rPr>
                <w:rFonts w:asciiTheme="minorHAnsi" w:hAnsiTheme="minorHAnsi" w:cstheme="minorHAnsi"/>
                <w:bCs/>
                <w:szCs w:val="22"/>
                <w:lang w:val="el-GR"/>
              </w:rPr>
              <w:t>ΧΧΧΧΧΧΧΧΧΧΧ</w:t>
            </w:r>
          </w:p>
        </w:tc>
        <w:tc>
          <w:tcPr>
            <w:tcW w:w="2522" w:type="dxa"/>
          </w:tcPr>
          <w:p w14:paraId="4CCE58B9" w14:textId="77777777" w:rsidR="00F72FD6" w:rsidRPr="00ED6E6C" w:rsidRDefault="00F72FD6" w:rsidP="00F72FD6">
            <w:pPr>
              <w:spacing w:line="240" w:lineRule="auto"/>
              <w:jc w:val="center"/>
              <w:rPr>
                <w:rFonts w:asciiTheme="minorHAnsi" w:hAnsiTheme="minorHAnsi" w:cstheme="minorHAnsi"/>
                <w:szCs w:val="22"/>
              </w:rPr>
            </w:pPr>
            <w:r w:rsidRPr="00ED6E6C">
              <w:rPr>
                <w:rFonts w:asciiTheme="minorHAnsi" w:hAnsiTheme="minorHAnsi" w:cstheme="minorHAnsi"/>
                <w:szCs w:val="22"/>
                <w:lang w:val="el-GR"/>
              </w:rPr>
              <w:t>€</w:t>
            </w:r>
            <w:r w:rsidRPr="00ED6E6C">
              <w:rPr>
                <w:rFonts w:asciiTheme="minorHAnsi" w:hAnsiTheme="minorHAnsi" w:cstheme="minorHAnsi"/>
                <w:szCs w:val="22"/>
              </w:rPr>
              <w:t>70</w:t>
            </w:r>
            <w:r w:rsidRPr="00ED6E6C">
              <w:rPr>
                <w:rFonts w:asciiTheme="minorHAnsi" w:hAnsiTheme="minorHAnsi" w:cstheme="minorHAnsi"/>
                <w:szCs w:val="22"/>
                <w:lang w:val="el-GR"/>
              </w:rPr>
              <w:t>.</w:t>
            </w:r>
            <w:r w:rsidRPr="00ED6E6C">
              <w:rPr>
                <w:rFonts w:asciiTheme="minorHAnsi" w:hAnsiTheme="minorHAnsi" w:cstheme="minorHAnsi"/>
                <w:szCs w:val="22"/>
              </w:rPr>
              <w:t>836</w:t>
            </w:r>
            <w:r w:rsidRPr="00ED6E6C">
              <w:rPr>
                <w:rFonts w:asciiTheme="minorHAnsi" w:hAnsiTheme="minorHAnsi" w:cstheme="minorHAnsi"/>
                <w:szCs w:val="22"/>
                <w:lang w:val="el-GR"/>
              </w:rPr>
              <w:t>,00 + ΦΠΑ</w:t>
            </w:r>
          </w:p>
        </w:tc>
      </w:tr>
    </w:tbl>
    <w:p w14:paraId="4ECF380B" w14:textId="77777777" w:rsidR="00ED6E6C" w:rsidRPr="00ED6E6C" w:rsidRDefault="00ED6E6C" w:rsidP="00ED6E6C">
      <w:pPr>
        <w:spacing w:line="240" w:lineRule="auto"/>
        <w:jc w:val="both"/>
        <w:rPr>
          <w:rFonts w:asciiTheme="minorHAnsi" w:hAnsiTheme="minorHAnsi" w:cstheme="minorHAnsi"/>
          <w:szCs w:val="22"/>
        </w:rPr>
      </w:pPr>
    </w:p>
    <w:p w14:paraId="7EA5E206"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Στη συνέχεια η Επιτροπή ενημερώνεται ότι κατά την εξέταση των προϋποθέσεων συμμετοχής, εντοπίστηκαν τα ακόλουθα:</w:t>
      </w:r>
    </w:p>
    <w:p w14:paraId="3CDCECD4" w14:textId="51532715" w:rsidR="00ED6E6C" w:rsidRPr="00ED6E6C" w:rsidRDefault="00ED6E6C" w:rsidP="00ED6E6C">
      <w:pPr>
        <w:ind w:left="567"/>
        <w:jc w:val="both"/>
        <w:rPr>
          <w:rFonts w:asciiTheme="minorHAnsi" w:hAnsiTheme="minorHAnsi" w:cstheme="minorHAnsi"/>
          <w:szCs w:val="22"/>
          <w:lang w:val="el-GR"/>
        </w:rPr>
      </w:pPr>
      <w:r w:rsidRPr="00ED6E6C">
        <w:rPr>
          <w:rFonts w:asciiTheme="minorHAnsi" w:hAnsiTheme="minorHAnsi" w:cstheme="minorHAnsi"/>
          <w:szCs w:val="22"/>
          <w:lang w:val="el-GR"/>
        </w:rPr>
        <w:t xml:space="preserve">(α)  Ο </w:t>
      </w:r>
      <w:proofErr w:type="spellStart"/>
      <w:r w:rsidRPr="00ED6E6C">
        <w:rPr>
          <w:rFonts w:asciiTheme="minorHAnsi" w:hAnsiTheme="minorHAnsi" w:cstheme="minorHAnsi"/>
          <w:szCs w:val="22"/>
          <w:lang w:val="el-GR"/>
        </w:rPr>
        <w:t>προσφοροδότης</w:t>
      </w:r>
      <w:proofErr w:type="spellEnd"/>
      <w:r w:rsidRPr="00ED6E6C">
        <w:rPr>
          <w:rFonts w:asciiTheme="minorHAnsi" w:hAnsiTheme="minorHAnsi" w:cstheme="minorHAnsi"/>
          <w:szCs w:val="22"/>
          <w:lang w:val="el-GR"/>
        </w:rPr>
        <w:t xml:space="preserve"> </w:t>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 δεν έχει υποβάλει ομάδα έργου καθώς και δεν υπέβαλε αποδεικτικό «Να διαθέτει τεχνογνωσία και εμπειρία τουλάχιστον ενός έτους στην υλοποίηση Συμβάσεων συναφών με το Αντικείμενο της Σύμβασης, την οποία να μπορεί να τεκμηριώσει επαρκώς. Να έχει ολοκληρώσει επιτυχώς, τουλάχιστον μία (1) σύμβαση, προϋπολογισμού δαπάνης που ανέρχεται στις €10.000 τουλάχιστον σε δημόσιο φορέα ή σε Αρχή Τοπικής Αυτοδιοίκησης .» σύμφωνα με την παράγραφο 6.4 των όρων..</w:t>
      </w:r>
    </w:p>
    <w:p w14:paraId="0276432E" w14:textId="50287E49" w:rsidR="00ED6E6C" w:rsidRPr="00ED6E6C" w:rsidRDefault="00ED6E6C" w:rsidP="00ED6E6C">
      <w:pPr>
        <w:ind w:left="567"/>
        <w:jc w:val="both"/>
        <w:rPr>
          <w:rFonts w:asciiTheme="minorHAnsi" w:hAnsiTheme="minorHAnsi" w:cstheme="minorHAnsi"/>
          <w:szCs w:val="22"/>
          <w:lang w:val="el-GR"/>
        </w:rPr>
      </w:pPr>
      <w:r w:rsidRPr="00ED6E6C">
        <w:rPr>
          <w:rFonts w:asciiTheme="minorHAnsi" w:hAnsiTheme="minorHAnsi" w:cstheme="minorHAnsi"/>
          <w:szCs w:val="22"/>
          <w:lang w:val="el-GR"/>
        </w:rPr>
        <w:t xml:space="preserve">(β) </w:t>
      </w:r>
      <w:r w:rsidRPr="00ED6E6C">
        <w:rPr>
          <w:rFonts w:asciiTheme="minorHAnsi" w:hAnsiTheme="minorHAnsi" w:cstheme="minorHAnsi"/>
          <w:szCs w:val="22"/>
        </w:rPr>
        <w:t>O</w:t>
      </w:r>
      <w:r w:rsidRPr="00ED6E6C">
        <w:rPr>
          <w:rFonts w:asciiTheme="minorHAnsi" w:hAnsiTheme="minorHAnsi" w:cstheme="minorHAnsi"/>
          <w:szCs w:val="22"/>
          <w:lang w:val="el-GR"/>
        </w:rPr>
        <w:t xml:space="preserve"> </w:t>
      </w:r>
      <w:proofErr w:type="spellStart"/>
      <w:r w:rsidRPr="00ED6E6C">
        <w:rPr>
          <w:rFonts w:asciiTheme="minorHAnsi" w:hAnsiTheme="minorHAnsi" w:cstheme="minorHAnsi"/>
          <w:szCs w:val="22"/>
          <w:lang w:val="el-GR"/>
        </w:rPr>
        <w:t>προσφοροδότης</w:t>
      </w:r>
      <w:proofErr w:type="spellEnd"/>
      <w:r w:rsidRPr="00ED6E6C">
        <w:rPr>
          <w:rFonts w:asciiTheme="minorHAnsi" w:hAnsiTheme="minorHAnsi" w:cstheme="minorHAnsi"/>
          <w:szCs w:val="22"/>
          <w:lang w:val="el-GR"/>
        </w:rPr>
        <w:t xml:space="preserve"> </w:t>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 σύμφωνα με την οικονομική του προσφορά παρατηρήθηκε ότι δεν συμβαδίζει η τιμή ανά μονάδα με την ολική τιμή.</w:t>
      </w:r>
    </w:p>
    <w:p w14:paraId="0DFBFE1A" w14:textId="1C61F879" w:rsidR="00ED6E6C" w:rsidRDefault="00ED6E6C" w:rsidP="00ED6E6C">
      <w:pPr>
        <w:ind w:left="567"/>
        <w:jc w:val="both"/>
        <w:rPr>
          <w:rFonts w:asciiTheme="minorHAnsi" w:hAnsiTheme="minorHAnsi" w:cstheme="minorHAnsi"/>
          <w:szCs w:val="22"/>
          <w:lang w:val="el-GR"/>
        </w:rPr>
      </w:pPr>
      <w:r w:rsidRPr="00ED6E6C">
        <w:rPr>
          <w:rFonts w:asciiTheme="minorHAnsi" w:hAnsiTheme="minorHAnsi" w:cstheme="minorHAnsi"/>
          <w:szCs w:val="22"/>
          <w:lang w:val="el-GR"/>
        </w:rPr>
        <w:t xml:space="preserve">(γ) Ο τέταρτος </w:t>
      </w:r>
      <w:proofErr w:type="spellStart"/>
      <w:r w:rsidRPr="00ED6E6C">
        <w:rPr>
          <w:rFonts w:asciiTheme="minorHAnsi" w:hAnsiTheme="minorHAnsi" w:cstheme="minorHAnsi"/>
          <w:szCs w:val="22"/>
          <w:lang w:val="el-GR"/>
        </w:rPr>
        <w:t>προσφοροδότης</w:t>
      </w:r>
      <w:proofErr w:type="spellEnd"/>
      <w:r w:rsidRPr="00ED6E6C">
        <w:rPr>
          <w:rFonts w:asciiTheme="minorHAnsi" w:hAnsiTheme="minorHAnsi" w:cstheme="minorHAnsi"/>
          <w:szCs w:val="22"/>
          <w:lang w:val="el-GR"/>
        </w:rPr>
        <w:t xml:space="preserve"> </w:t>
      </w:r>
      <w:r w:rsidR="00F72FD6" w:rsidRPr="00F72FD6">
        <w:rPr>
          <w:rFonts w:asciiTheme="minorHAnsi" w:hAnsiTheme="minorHAnsi" w:cstheme="minorHAnsi"/>
          <w:bCs/>
          <w:szCs w:val="22"/>
          <w:lang w:val="el-GR"/>
        </w:rPr>
        <w:t>ΧΧΧΧΧΧΧΧΧΧΧ</w:t>
      </w:r>
      <w:r w:rsidR="00F72FD6" w:rsidRPr="00F72FD6">
        <w:rPr>
          <w:rFonts w:asciiTheme="minorHAnsi" w:hAnsiTheme="minorHAnsi" w:cstheme="minorHAnsi"/>
          <w:szCs w:val="22"/>
          <w:lang w:val="el-GR"/>
        </w:rPr>
        <w:t xml:space="preserve"> </w:t>
      </w:r>
      <w:r w:rsidRPr="00ED6E6C">
        <w:rPr>
          <w:rFonts w:asciiTheme="minorHAnsi" w:hAnsiTheme="minorHAnsi" w:cstheme="minorHAnsi"/>
          <w:szCs w:val="22"/>
          <w:lang w:val="el-GR"/>
        </w:rPr>
        <w:t xml:space="preserve">δεν υπέβαλε ομάδα έργου καθώς και δεν υπέβαλε αποδεικτικό «Να διαθέτει τεχνογνωσία και εμπειρία τουλάχιστον ενός έτους στην υλοποίηση Συμβάσεων συναφών με το Αντικείμενο της Σύμβασης, την οποία να μπορεί να τεκμηριώσει επαρκώς. Να έχει ολοκληρώσει επιτυχώς, τουλάχιστον μία (1) σύμβαση, προϋπολογισμού </w:t>
      </w:r>
      <w:r w:rsidRPr="00ED6E6C">
        <w:rPr>
          <w:rFonts w:asciiTheme="minorHAnsi" w:hAnsiTheme="minorHAnsi" w:cstheme="minorHAnsi"/>
          <w:szCs w:val="22"/>
          <w:lang w:val="el-GR"/>
        </w:rPr>
        <w:lastRenderedPageBreak/>
        <w:t>δαπάνης που ανέρχεται στις €10.000 τουλάχιστον σε δημόσιο φορέα ή σε Αρχή Τοπικής Αυτοδιοίκησης .» σύμφωνα με την παράγραφο 6.4 των όρων.</w:t>
      </w:r>
    </w:p>
    <w:p w14:paraId="6EC5434D" w14:textId="77777777" w:rsidR="00ED6E6C" w:rsidRDefault="00ED6E6C" w:rsidP="00ED6E6C">
      <w:pPr>
        <w:ind w:left="567"/>
        <w:jc w:val="both"/>
        <w:rPr>
          <w:rFonts w:asciiTheme="minorHAnsi" w:hAnsiTheme="minorHAnsi" w:cstheme="minorHAnsi"/>
          <w:szCs w:val="22"/>
          <w:lang w:val="el-GR"/>
        </w:rPr>
      </w:pPr>
    </w:p>
    <w:p w14:paraId="6FBB6A80" w14:textId="77777777" w:rsidR="00ED6E6C" w:rsidRPr="00ED6E6C" w:rsidRDefault="00ED6E6C" w:rsidP="00ED6E6C">
      <w:pPr>
        <w:ind w:left="567"/>
        <w:jc w:val="both"/>
        <w:rPr>
          <w:rFonts w:asciiTheme="minorHAnsi" w:hAnsiTheme="minorHAnsi" w:cstheme="minorHAnsi"/>
          <w:szCs w:val="22"/>
          <w:lang w:val="el-GR"/>
        </w:rPr>
      </w:pPr>
    </w:p>
    <w:p w14:paraId="174FDC61" w14:textId="1F1FA31A"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Με βάση τα ανωτέρω, ζητήθηκε η γνωμάτευση του νομικού συμβούλου του Δήμου </w:t>
      </w:r>
      <w:r w:rsidR="00F72FD6" w:rsidRPr="00F72FD6">
        <w:rPr>
          <w:rFonts w:asciiTheme="minorHAnsi" w:hAnsiTheme="minorHAnsi" w:cstheme="minorHAnsi"/>
          <w:bCs/>
          <w:szCs w:val="22"/>
          <w:lang w:val="el-GR"/>
        </w:rPr>
        <w:t>ΧΧΧΧΧΧΧΧΧΧΧ</w:t>
      </w:r>
      <w:r w:rsidR="00F72FD6" w:rsidRPr="00F72FD6">
        <w:rPr>
          <w:rFonts w:asciiTheme="minorHAnsi" w:hAnsiTheme="minorHAnsi" w:cstheme="minorHAnsi"/>
          <w:szCs w:val="22"/>
          <w:lang w:val="el-GR"/>
        </w:rPr>
        <w:t xml:space="preserve"> </w:t>
      </w:r>
      <w:r w:rsidRPr="00ED6E6C">
        <w:rPr>
          <w:rFonts w:asciiTheme="minorHAnsi" w:hAnsiTheme="minorHAnsi" w:cstheme="minorHAnsi"/>
          <w:szCs w:val="22"/>
          <w:lang w:val="el-GR"/>
        </w:rPr>
        <w:t>η οποία αναφέρει τα πιο κάτω:</w:t>
      </w:r>
    </w:p>
    <w:p w14:paraId="6DC630CE" w14:textId="77777777" w:rsidR="00ED6E6C" w:rsidRPr="00ED6E6C" w:rsidRDefault="00ED6E6C" w:rsidP="00ED6E6C">
      <w:pPr>
        <w:ind w:left="567" w:hanging="567"/>
        <w:jc w:val="both"/>
        <w:rPr>
          <w:rFonts w:asciiTheme="minorHAnsi" w:hAnsiTheme="minorHAnsi" w:cstheme="minorHAnsi"/>
          <w:szCs w:val="22"/>
          <w:lang w:val="el-GR"/>
        </w:rPr>
      </w:pPr>
      <w:r w:rsidRPr="00ED6E6C">
        <w:rPr>
          <w:rFonts w:asciiTheme="minorHAnsi" w:hAnsiTheme="minorHAnsi" w:cstheme="minorHAnsi"/>
          <w:szCs w:val="22"/>
          <w:lang w:val="el-GR"/>
        </w:rPr>
        <w:tab/>
      </w:r>
    </w:p>
    <w:p w14:paraId="674B382F" w14:textId="77777777" w:rsidR="00ED6E6C" w:rsidRPr="00ED6E6C" w:rsidRDefault="00ED6E6C" w:rsidP="00ED6E6C">
      <w:pPr>
        <w:ind w:left="567" w:hanging="567"/>
        <w:jc w:val="both"/>
        <w:rPr>
          <w:rFonts w:asciiTheme="minorHAnsi" w:hAnsiTheme="minorHAnsi" w:cstheme="minorHAnsi"/>
          <w:i/>
          <w:iCs/>
          <w:szCs w:val="22"/>
          <w:lang w:val="el-GR"/>
        </w:rPr>
      </w:pPr>
      <w:r w:rsidRPr="00ED6E6C">
        <w:rPr>
          <w:rFonts w:asciiTheme="minorHAnsi" w:hAnsiTheme="minorHAnsi" w:cstheme="minorHAnsi"/>
          <w:i/>
          <w:iCs/>
          <w:szCs w:val="22"/>
          <w:lang w:val="el-GR"/>
        </w:rPr>
        <w:t xml:space="preserve">«(α) Ο πρώτος </w:t>
      </w:r>
      <w:proofErr w:type="spellStart"/>
      <w:r w:rsidRPr="00ED6E6C">
        <w:rPr>
          <w:rFonts w:asciiTheme="minorHAnsi" w:hAnsiTheme="minorHAnsi" w:cstheme="minorHAnsi"/>
          <w:i/>
          <w:iCs/>
          <w:szCs w:val="22"/>
          <w:lang w:val="el-GR"/>
        </w:rPr>
        <w:t>προσφοροδότης</w:t>
      </w:r>
      <w:proofErr w:type="spellEnd"/>
      <w:r w:rsidRPr="00ED6E6C">
        <w:rPr>
          <w:rFonts w:asciiTheme="minorHAnsi" w:hAnsiTheme="minorHAnsi" w:cstheme="minorHAnsi"/>
          <w:i/>
          <w:iCs/>
          <w:szCs w:val="22"/>
          <w:lang w:val="el-GR"/>
        </w:rPr>
        <w:t xml:space="preserve"> δεν μπορεί να συμμετέχει και εκπίπτει λόγω του ότι δεν       </w:t>
      </w:r>
      <w:r w:rsidRPr="00ED6E6C">
        <w:rPr>
          <w:rFonts w:asciiTheme="minorHAnsi" w:hAnsiTheme="minorHAnsi" w:cstheme="minorHAnsi"/>
          <w:i/>
          <w:iCs/>
          <w:szCs w:val="22"/>
          <w:lang w:val="el-GR"/>
        </w:rPr>
        <w:br/>
        <w:t xml:space="preserve">  υπέβαλε το απαραίτητο πιστοποιητικό. Ως εκ τούτου ο χαμηλότερος </w:t>
      </w:r>
      <w:proofErr w:type="spellStart"/>
      <w:r w:rsidRPr="00ED6E6C">
        <w:rPr>
          <w:rFonts w:asciiTheme="minorHAnsi" w:hAnsiTheme="minorHAnsi" w:cstheme="minorHAnsi"/>
          <w:i/>
          <w:iCs/>
          <w:szCs w:val="22"/>
          <w:lang w:val="el-GR"/>
        </w:rPr>
        <w:t>προσφοροδότης</w:t>
      </w:r>
      <w:proofErr w:type="spellEnd"/>
      <w:r w:rsidRPr="00ED6E6C">
        <w:rPr>
          <w:rFonts w:asciiTheme="minorHAnsi" w:hAnsiTheme="minorHAnsi" w:cstheme="minorHAnsi"/>
          <w:i/>
          <w:iCs/>
          <w:szCs w:val="22"/>
          <w:lang w:val="el-GR"/>
        </w:rPr>
        <w:t xml:space="preserve"> είναι ο δεύτερος, ο οποίος πρέπει να επιτύχει.</w:t>
      </w:r>
    </w:p>
    <w:p w14:paraId="4BB74BE6" w14:textId="77777777" w:rsidR="00ED6E6C" w:rsidRPr="00ED6E6C" w:rsidRDefault="00ED6E6C" w:rsidP="00ED6E6C">
      <w:pPr>
        <w:ind w:left="567"/>
        <w:jc w:val="both"/>
        <w:rPr>
          <w:rFonts w:asciiTheme="minorHAnsi" w:hAnsiTheme="minorHAnsi" w:cstheme="minorHAnsi"/>
          <w:i/>
          <w:iCs/>
          <w:szCs w:val="22"/>
          <w:lang w:val="el-GR"/>
        </w:rPr>
      </w:pPr>
      <w:r w:rsidRPr="00ED6E6C">
        <w:rPr>
          <w:rFonts w:asciiTheme="minorHAnsi" w:hAnsiTheme="minorHAnsi" w:cstheme="minorHAnsi"/>
          <w:i/>
          <w:iCs/>
          <w:szCs w:val="22"/>
          <w:lang w:val="el-GR"/>
        </w:rPr>
        <w:t xml:space="preserve">(β) Πέραν των ανωτέρων το γεγονός ότι ο τρίτος </w:t>
      </w:r>
      <w:proofErr w:type="spellStart"/>
      <w:r w:rsidRPr="00ED6E6C">
        <w:rPr>
          <w:rFonts w:asciiTheme="minorHAnsi" w:hAnsiTheme="minorHAnsi" w:cstheme="minorHAnsi"/>
          <w:i/>
          <w:iCs/>
          <w:szCs w:val="22"/>
          <w:lang w:val="el-GR"/>
        </w:rPr>
        <w:t>προσφοροδότης</w:t>
      </w:r>
      <w:proofErr w:type="spellEnd"/>
      <w:r w:rsidRPr="00ED6E6C">
        <w:rPr>
          <w:rFonts w:asciiTheme="minorHAnsi" w:hAnsiTheme="minorHAnsi" w:cstheme="minorHAnsi"/>
          <w:i/>
          <w:iCs/>
          <w:szCs w:val="22"/>
          <w:lang w:val="el-GR"/>
        </w:rPr>
        <w:t xml:space="preserve"> υπέβαλε τιμή ανά μονάδα που δεν συμβαδίζει με την λογική τιμή, αφήνει ασάφεια στην προσφορά του, η οποία εν πάση </w:t>
      </w:r>
      <w:proofErr w:type="spellStart"/>
      <w:r w:rsidRPr="00ED6E6C">
        <w:rPr>
          <w:rFonts w:asciiTheme="minorHAnsi" w:hAnsiTheme="minorHAnsi" w:cstheme="minorHAnsi"/>
          <w:i/>
          <w:iCs/>
          <w:szCs w:val="22"/>
          <w:lang w:val="el-GR"/>
        </w:rPr>
        <w:t>περιπτώσει</w:t>
      </w:r>
      <w:proofErr w:type="spellEnd"/>
      <w:r w:rsidRPr="00ED6E6C">
        <w:rPr>
          <w:rFonts w:asciiTheme="minorHAnsi" w:hAnsiTheme="minorHAnsi" w:cstheme="minorHAnsi"/>
          <w:i/>
          <w:iCs/>
          <w:szCs w:val="22"/>
          <w:lang w:val="el-GR"/>
        </w:rPr>
        <w:t xml:space="preserve">  δεν μπορεί να γίνει αποδεκτή  γιατί είναι υψηλότερη από τον δεύτερο.</w:t>
      </w:r>
    </w:p>
    <w:p w14:paraId="51E794D0" w14:textId="77777777" w:rsidR="00ED6E6C" w:rsidRPr="00ED6E6C" w:rsidRDefault="00ED6E6C" w:rsidP="00ED6E6C">
      <w:pPr>
        <w:ind w:left="567"/>
        <w:jc w:val="both"/>
        <w:rPr>
          <w:rFonts w:asciiTheme="minorHAnsi" w:hAnsiTheme="minorHAnsi" w:cstheme="minorHAnsi"/>
          <w:i/>
          <w:iCs/>
          <w:szCs w:val="22"/>
          <w:lang w:val="el-GR"/>
        </w:rPr>
      </w:pPr>
      <w:r w:rsidRPr="00ED6E6C">
        <w:rPr>
          <w:rFonts w:asciiTheme="minorHAnsi" w:hAnsiTheme="minorHAnsi" w:cstheme="minorHAnsi"/>
          <w:i/>
          <w:iCs/>
          <w:szCs w:val="22"/>
          <w:lang w:val="el-GR"/>
        </w:rPr>
        <w:t xml:space="preserve">(γ) Του τέταρτου προσφοροδότη η προσφορά είναι εκτός συζητήσεως. </w:t>
      </w:r>
    </w:p>
    <w:p w14:paraId="3C44DCBC" w14:textId="77777777" w:rsidR="00ED6E6C" w:rsidRPr="00ED6E6C" w:rsidRDefault="00ED6E6C" w:rsidP="00ED6E6C">
      <w:pPr>
        <w:ind w:left="567" w:hanging="567"/>
        <w:jc w:val="both"/>
        <w:rPr>
          <w:rFonts w:asciiTheme="minorHAnsi" w:hAnsiTheme="minorHAnsi" w:cstheme="minorHAnsi"/>
          <w:i/>
          <w:iCs/>
          <w:szCs w:val="22"/>
          <w:lang w:val="el-GR"/>
        </w:rPr>
      </w:pPr>
    </w:p>
    <w:p w14:paraId="38D4E4B9" w14:textId="77777777" w:rsidR="00ED6E6C" w:rsidRPr="00ED6E6C" w:rsidRDefault="00ED6E6C" w:rsidP="00ED6E6C">
      <w:pPr>
        <w:ind w:left="567"/>
        <w:jc w:val="both"/>
        <w:rPr>
          <w:rFonts w:asciiTheme="minorHAnsi" w:hAnsiTheme="minorHAnsi" w:cstheme="minorHAnsi"/>
          <w:i/>
          <w:iCs/>
          <w:szCs w:val="22"/>
          <w:lang w:val="el-GR"/>
        </w:rPr>
      </w:pPr>
      <w:r w:rsidRPr="00ED6E6C">
        <w:rPr>
          <w:rFonts w:asciiTheme="minorHAnsi" w:hAnsiTheme="minorHAnsi" w:cstheme="minorHAnsi"/>
          <w:i/>
          <w:iCs/>
          <w:szCs w:val="22"/>
          <w:lang w:val="el-GR"/>
        </w:rPr>
        <w:t>Ως εκ τούτου όπως ανέφερα πιο πάνω η προσφορά που πρέπει να γίνει αποδεκτή είναι εκείνη του δεύτερου προσφοροδότη.»</w:t>
      </w:r>
    </w:p>
    <w:p w14:paraId="5A577189" w14:textId="77777777" w:rsidR="00ED6E6C" w:rsidRPr="00ED6E6C" w:rsidRDefault="00ED6E6C" w:rsidP="00ED6E6C">
      <w:pPr>
        <w:jc w:val="both"/>
        <w:rPr>
          <w:rFonts w:asciiTheme="minorHAnsi" w:hAnsiTheme="minorHAnsi" w:cstheme="minorHAnsi"/>
          <w:szCs w:val="22"/>
          <w:lang w:val="el-GR"/>
        </w:rPr>
      </w:pPr>
    </w:p>
    <w:p w14:paraId="67AB76EC" w14:textId="4A5B3F8B" w:rsidR="00ED6E6C" w:rsidRPr="00ED6E6C" w:rsidRDefault="00ED6E6C" w:rsidP="00ED6E6C">
      <w:pPr>
        <w:spacing w:line="240" w:lineRule="auto"/>
        <w:jc w:val="both"/>
        <w:rPr>
          <w:rFonts w:asciiTheme="minorHAnsi" w:hAnsiTheme="minorHAnsi" w:cstheme="minorHAnsi"/>
          <w:szCs w:val="22"/>
          <w:lang w:val="el-GR"/>
        </w:rPr>
      </w:pPr>
      <w:r w:rsidRPr="00ED6E6C">
        <w:rPr>
          <w:rFonts w:asciiTheme="minorHAnsi" w:hAnsiTheme="minorHAnsi" w:cstheme="minorHAnsi"/>
          <w:szCs w:val="22"/>
          <w:lang w:val="el-GR"/>
        </w:rPr>
        <w:t xml:space="preserve">Ακολούθως η Επιτροπή Προσφορών ενημερώνεται ότι κατά την αξιολόγηση της οικονομικής προσφοράς της εταιρείας </w:t>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 xml:space="preserve">, η προσφορά της πιο πάνω εταιρείας ανέρχεται στις €41.100,00 + Φ.Π.Α ανά έτος. ενώ ο προϋπολογισμός για την υπηρεσία καθαρισμού των νησίδων καθορίστηκε στις €43.000,00 + Φ.Π.Α (ανά έτος). </w:t>
      </w:r>
    </w:p>
    <w:p w14:paraId="37FE39FD" w14:textId="77777777" w:rsidR="00ED6E6C" w:rsidRPr="00ED6E6C" w:rsidRDefault="00ED6E6C" w:rsidP="00ED6E6C">
      <w:pPr>
        <w:spacing w:line="240" w:lineRule="auto"/>
        <w:jc w:val="both"/>
        <w:rPr>
          <w:rFonts w:asciiTheme="minorHAnsi" w:hAnsiTheme="minorHAnsi" w:cstheme="minorHAnsi"/>
          <w:szCs w:val="22"/>
          <w:lang w:val="el-GR"/>
        </w:rPr>
      </w:pPr>
    </w:p>
    <w:p w14:paraId="2F037B39" w14:textId="77777777" w:rsidR="00ED6E6C" w:rsidRPr="00ED6E6C" w:rsidRDefault="00ED6E6C" w:rsidP="00ED6E6C">
      <w:pPr>
        <w:spacing w:line="240" w:lineRule="auto"/>
        <w:jc w:val="both"/>
        <w:rPr>
          <w:rFonts w:asciiTheme="minorHAnsi" w:hAnsiTheme="minorHAnsi" w:cstheme="minorHAnsi"/>
          <w:szCs w:val="22"/>
          <w:lang w:val="el-GR"/>
        </w:rPr>
      </w:pPr>
      <w:r w:rsidRPr="00ED6E6C">
        <w:rPr>
          <w:rFonts w:asciiTheme="minorHAnsi" w:hAnsiTheme="minorHAnsi" w:cstheme="minorHAnsi"/>
          <w:szCs w:val="22"/>
          <w:lang w:val="el-GR"/>
        </w:rPr>
        <w:t>Η Επιτροπή Προσφορών αφού λαμβάνει όλα τα πιο πάνω υπόψιν αποφασίζει να εισηγηθεί στο Συμβούλιο Προσφορών τα πιο κάτω:</w:t>
      </w:r>
    </w:p>
    <w:p w14:paraId="339B0B28" w14:textId="45883206" w:rsidR="00ED6E6C" w:rsidRPr="00ED6E6C" w:rsidRDefault="00ED6E6C" w:rsidP="00ED6E6C">
      <w:pPr>
        <w:spacing w:line="240" w:lineRule="auto"/>
        <w:jc w:val="both"/>
        <w:rPr>
          <w:rFonts w:asciiTheme="minorHAnsi" w:eastAsia="PMingLiU" w:hAnsiTheme="minorHAnsi" w:cstheme="minorHAnsi"/>
          <w:szCs w:val="22"/>
          <w:lang w:val="el-GR" w:eastAsia="zh-TW"/>
        </w:rPr>
      </w:pPr>
      <w:r w:rsidRPr="00ED6E6C">
        <w:rPr>
          <w:rFonts w:asciiTheme="minorHAnsi" w:hAnsiTheme="minorHAnsi" w:cstheme="minorHAnsi"/>
          <w:szCs w:val="22"/>
          <w:lang w:val="el-GR"/>
        </w:rPr>
        <w:t xml:space="preserve">(α) Την κατακύρωση της προσφοράς της  </w:t>
      </w:r>
      <w:r w:rsidR="00F72FD6" w:rsidRPr="00F72FD6">
        <w:rPr>
          <w:rFonts w:asciiTheme="minorHAnsi" w:hAnsiTheme="minorHAnsi" w:cstheme="minorHAnsi"/>
          <w:bCs/>
          <w:szCs w:val="22"/>
          <w:lang w:val="el-GR"/>
        </w:rPr>
        <w:t>ΧΧΧΧΧΧΧΧΧΧΧ</w:t>
      </w:r>
      <w:r w:rsidR="00F72FD6" w:rsidRPr="00F72FD6">
        <w:rPr>
          <w:rFonts w:asciiTheme="minorHAnsi" w:hAnsiTheme="minorHAnsi" w:cstheme="minorHAnsi"/>
          <w:szCs w:val="22"/>
          <w:lang w:val="el-GR"/>
        </w:rPr>
        <w:t xml:space="preserve"> </w:t>
      </w:r>
      <w:r w:rsidRPr="00ED6E6C">
        <w:rPr>
          <w:rFonts w:asciiTheme="minorHAnsi" w:hAnsiTheme="minorHAnsi" w:cstheme="minorHAnsi"/>
          <w:szCs w:val="22"/>
          <w:lang w:val="el-GR"/>
        </w:rPr>
        <w:t>συνολικού ύψους €41.100,00 + ΦΠΑ ως η πλέον οικονομικά συμφέρουσα προσφορά.</w:t>
      </w:r>
    </w:p>
    <w:p w14:paraId="2547FD5D" w14:textId="77777777" w:rsidR="005D0D61" w:rsidRDefault="005D0D61" w:rsidP="00ED6E6C">
      <w:pPr>
        <w:rPr>
          <w:rFonts w:asciiTheme="minorHAnsi" w:eastAsia="Calibri" w:hAnsiTheme="minorHAnsi" w:cstheme="minorHAnsi"/>
          <w:szCs w:val="22"/>
          <w:lang w:val="el-GR"/>
        </w:rPr>
      </w:pPr>
    </w:p>
    <w:p w14:paraId="1BF33693" w14:textId="77777777" w:rsidR="005D0D61" w:rsidRDefault="005D0D61" w:rsidP="00ED6E6C">
      <w:pPr>
        <w:rPr>
          <w:rFonts w:asciiTheme="minorHAnsi" w:eastAsia="Calibri" w:hAnsiTheme="minorHAnsi" w:cstheme="minorHAnsi"/>
          <w:szCs w:val="22"/>
          <w:lang w:val="el-GR"/>
        </w:rPr>
      </w:pPr>
    </w:p>
    <w:p w14:paraId="6CDED782" w14:textId="77777777" w:rsidR="005D0D61" w:rsidRDefault="005D0D61" w:rsidP="00ED6E6C">
      <w:pPr>
        <w:rPr>
          <w:rFonts w:asciiTheme="minorHAnsi" w:eastAsia="Calibri" w:hAnsiTheme="minorHAnsi" w:cstheme="minorHAnsi"/>
          <w:szCs w:val="22"/>
          <w:lang w:val="el-GR"/>
        </w:rPr>
      </w:pPr>
    </w:p>
    <w:p w14:paraId="5E07C204" w14:textId="5C817127" w:rsidR="00ED6E6C" w:rsidRPr="00ED6E6C" w:rsidRDefault="00ED6E6C" w:rsidP="005D0D61">
      <w:pPr>
        <w:jc w:val="both"/>
        <w:rPr>
          <w:rFonts w:asciiTheme="minorHAnsi" w:eastAsia="Calibri" w:hAnsiTheme="minorHAnsi" w:cstheme="minorHAnsi"/>
          <w:szCs w:val="22"/>
          <w:lang w:val="el-GR"/>
        </w:rPr>
      </w:pPr>
      <w:r w:rsidRPr="00ED6E6C">
        <w:rPr>
          <w:rFonts w:asciiTheme="minorHAnsi" w:eastAsia="Calibri" w:hAnsiTheme="minorHAnsi" w:cstheme="minorHAnsi"/>
          <w:szCs w:val="22"/>
          <w:lang w:val="el-GR"/>
        </w:rPr>
        <w:t xml:space="preserve">(β) Την ακύρωση του προσφοροδότη </w:t>
      </w:r>
      <w:r w:rsidR="00F72FD6" w:rsidRPr="00F72FD6">
        <w:rPr>
          <w:rFonts w:asciiTheme="minorHAnsi" w:eastAsia="Calibri" w:hAnsiTheme="minorHAnsi" w:cstheme="minorHAnsi"/>
          <w:bCs/>
          <w:szCs w:val="22"/>
          <w:lang w:val="el-GR"/>
        </w:rPr>
        <w:t>ΧΧΧΧΧΧΧΧΧΧΧ</w:t>
      </w:r>
      <w:r w:rsidRPr="00ED6E6C">
        <w:rPr>
          <w:rFonts w:asciiTheme="minorHAnsi" w:eastAsia="Calibri" w:hAnsiTheme="minorHAnsi" w:cstheme="minorHAnsi"/>
          <w:szCs w:val="22"/>
          <w:lang w:val="el-GR"/>
        </w:rPr>
        <w:t>, αφού δεν έχει υποβάλει ομάδα έργου καθώς και δεν υπέβαλε αποδεικτικό «Να διαθέτει τεχνογνωσία και εμπειρία τουλάχιστον ενός έτους στην υλοποίηση Συμβάσεων συναφών με το Αντικείμενο της Σύμβασης, την οποία να μπορεί να τεκμηριώσει επαρκώς. Να έχει ολοκληρώσει επιτυχώς, τουλάχιστον μία (1) σύμβαση, προϋπολογισμού δαπάνης που ανέρχεται στις €10.000 τουλάχιστον σε δημόσιο φορέα ή σε Αρχή Τοπικής Αυτοδιοίκησης .» σύμφωνα με την παράγραφο 6.4 των όρων..</w:t>
      </w:r>
    </w:p>
    <w:p w14:paraId="6AAAEE0A" w14:textId="18A41422" w:rsidR="00ED6E6C" w:rsidRPr="00ED6E6C" w:rsidRDefault="00ED6E6C" w:rsidP="005D0D61">
      <w:pPr>
        <w:jc w:val="both"/>
        <w:rPr>
          <w:rFonts w:asciiTheme="minorHAnsi" w:eastAsia="Calibri" w:hAnsiTheme="minorHAnsi" w:cstheme="minorHAnsi"/>
          <w:szCs w:val="22"/>
          <w:lang w:val="el-GR"/>
        </w:rPr>
      </w:pPr>
      <w:r w:rsidRPr="00ED6E6C">
        <w:rPr>
          <w:rFonts w:asciiTheme="minorHAnsi" w:eastAsia="Calibri" w:hAnsiTheme="minorHAnsi" w:cstheme="minorHAnsi"/>
          <w:szCs w:val="22"/>
          <w:lang w:val="el-GR"/>
        </w:rPr>
        <w:t xml:space="preserve">(γ) Την ακύρωση του προσφοροδότη </w:t>
      </w:r>
      <w:r w:rsidR="00F72FD6" w:rsidRPr="00F72FD6">
        <w:rPr>
          <w:rFonts w:asciiTheme="minorHAnsi" w:eastAsia="Calibri" w:hAnsiTheme="minorHAnsi" w:cstheme="minorHAnsi"/>
          <w:bCs/>
          <w:szCs w:val="22"/>
          <w:lang w:val="el-GR"/>
        </w:rPr>
        <w:t>ΧΧΧΧΧΧΧΧΧΧΧ</w:t>
      </w:r>
      <w:r w:rsidRPr="00ED6E6C">
        <w:rPr>
          <w:rFonts w:asciiTheme="minorHAnsi" w:eastAsia="Calibri" w:hAnsiTheme="minorHAnsi" w:cstheme="minorHAnsi"/>
          <w:szCs w:val="22"/>
          <w:lang w:val="el-GR"/>
        </w:rPr>
        <w:t>, αφού σύμφωνα με την οικονομική του προσφορά  η τιμή μονάδας  δεν συμβαδίζει με την ολική τιμή.</w:t>
      </w:r>
    </w:p>
    <w:p w14:paraId="3A7AE6A0" w14:textId="65E863EB" w:rsidR="00ED6E6C" w:rsidRPr="00ED6E6C" w:rsidRDefault="00ED6E6C" w:rsidP="005D0D61">
      <w:pPr>
        <w:contextualSpacing/>
        <w:jc w:val="both"/>
        <w:rPr>
          <w:rFonts w:asciiTheme="minorHAnsi" w:eastAsia="Calibri" w:hAnsiTheme="minorHAnsi" w:cstheme="minorHAnsi"/>
          <w:szCs w:val="22"/>
          <w:lang w:val="el-GR"/>
        </w:rPr>
      </w:pPr>
      <w:r w:rsidRPr="00ED6E6C">
        <w:rPr>
          <w:rFonts w:asciiTheme="minorHAnsi" w:eastAsia="Calibri" w:hAnsiTheme="minorHAnsi" w:cstheme="minorHAnsi"/>
          <w:szCs w:val="22"/>
          <w:lang w:val="el-GR"/>
        </w:rPr>
        <w:t xml:space="preserve">(δ) Την ακύρωση του τέταρτου προσφοροδότη </w:t>
      </w:r>
      <w:r w:rsidR="00F72FD6" w:rsidRPr="00F72FD6">
        <w:rPr>
          <w:rFonts w:asciiTheme="minorHAnsi" w:eastAsia="Calibri" w:hAnsiTheme="minorHAnsi" w:cstheme="minorHAnsi"/>
          <w:bCs/>
          <w:szCs w:val="22"/>
          <w:lang w:val="el-GR"/>
        </w:rPr>
        <w:t>ΧΧΧΧΧΧΧΧΧΧΧ</w:t>
      </w:r>
      <w:r w:rsidR="00F72FD6" w:rsidRPr="00F72FD6">
        <w:rPr>
          <w:rFonts w:asciiTheme="minorHAnsi" w:eastAsia="Calibri" w:hAnsiTheme="minorHAnsi" w:cstheme="minorHAnsi"/>
          <w:szCs w:val="22"/>
          <w:lang w:val="el-GR"/>
        </w:rPr>
        <w:t xml:space="preserve"> </w:t>
      </w:r>
      <w:r w:rsidRPr="00ED6E6C">
        <w:rPr>
          <w:rFonts w:asciiTheme="minorHAnsi" w:eastAsia="Calibri" w:hAnsiTheme="minorHAnsi" w:cstheme="minorHAnsi"/>
          <w:szCs w:val="22"/>
          <w:lang w:val="el-GR"/>
        </w:rPr>
        <w:t>αφού δεν υπέβαλε ομάδα έργου καθώς και δεν υπέβαλε αποδεικτικό «Να διαθέτει τεχνογνωσία και εμπειρία τουλάχιστον ενός έτους στην υλοποίηση Συμβάσεων συναφών με το Αντικείμενο της Σύμβασης, την οποία να μπορεί να τεκμηριώσει επαρκώς. Να έχει ολοκληρώσει επιτυχώς, τουλάχιστον μία (1) σύμβαση, προϋπολογισμού δαπάνης που ανέρχεται στις €10.000 τουλάχιστον σε δημόσιο φορέα ή σε Αρχή Τοπικής Αυτοδιοίκησης .» σύμφωνα με την παράγραφο 6.4 των όρων.</w:t>
      </w:r>
    </w:p>
    <w:bookmarkEnd w:id="15"/>
    <w:p w14:paraId="17EE5EAC" w14:textId="77777777" w:rsidR="00ED6E6C" w:rsidRPr="00ED6E6C" w:rsidRDefault="00ED6E6C" w:rsidP="00ED6E6C">
      <w:pPr>
        <w:contextualSpacing/>
        <w:rPr>
          <w:rFonts w:asciiTheme="minorHAnsi" w:eastAsia="Calibri" w:hAnsiTheme="minorHAnsi" w:cstheme="minorHAnsi"/>
          <w:szCs w:val="22"/>
          <w:lang w:val="el-GR"/>
        </w:rPr>
      </w:pPr>
    </w:p>
    <w:p w14:paraId="2AB67020" w14:textId="77777777" w:rsidR="00ED6E6C" w:rsidRPr="00ED6E6C" w:rsidRDefault="00ED6E6C" w:rsidP="00ED6E6C">
      <w:pPr>
        <w:rPr>
          <w:rFonts w:asciiTheme="minorHAnsi" w:hAnsiTheme="minorHAnsi" w:cstheme="minorHAnsi"/>
          <w:szCs w:val="22"/>
          <w:lang w:val="el-GR"/>
        </w:rPr>
      </w:pPr>
    </w:p>
    <w:p w14:paraId="14819F9F" w14:textId="77777777" w:rsidR="00ED6E6C" w:rsidRPr="00ED6E6C" w:rsidRDefault="00ED6E6C" w:rsidP="00ED6E6C">
      <w:pPr>
        <w:numPr>
          <w:ilvl w:val="0"/>
          <w:numId w:val="12"/>
        </w:numPr>
        <w:contextualSpacing/>
        <w:jc w:val="both"/>
        <w:rPr>
          <w:rFonts w:asciiTheme="minorHAnsi" w:hAnsiTheme="minorHAnsi" w:cstheme="minorHAnsi"/>
          <w:b/>
          <w:bCs/>
          <w:szCs w:val="22"/>
          <w:lang w:val="el-GR"/>
        </w:rPr>
      </w:pPr>
      <w:r w:rsidRPr="00ED6E6C">
        <w:rPr>
          <w:rFonts w:asciiTheme="minorHAnsi" w:hAnsiTheme="minorHAnsi" w:cstheme="minorHAnsi"/>
          <w:b/>
          <w:bCs/>
          <w:szCs w:val="22"/>
          <w:lang w:val="el-GR"/>
        </w:rPr>
        <w:lastRenderedPageBreak/>
        <w:t>Αξιολόγηση προσφορών για το διαγωνισμό σχετικά με την προμήθεια ενός ημιφορτηγού οχήματος με αυτόνομο πλυστικό μηχάνημα υψηλής πίεσης ζεστού – κρύου νερού (ΔΛ 9/2024)</w:t>
      </w:r>
    </w:p>
    <w:p w14:paraId="4BD55481" w14:textId="77777777" w:rsidR="00ED6E6C" w:rsidRPr="00ED6E6C" w:rsidRDefault="00ED6E6C" w:rsidP="00ED6E6C">
      <w:pPr>
        <w:jc w:val="both"/>
        <w:rPr>
          <w:rFonts w:asciiTheme="minorHAnsi" w:hAnsiTheme="minorHAnsi" w:cstheme="minorHAnsi"/>
          <w:szCs w:val="22"/>
          <w:lang w:val="el-GR"/>
        </w:rPr>
      </w:pPr>
    </w:p>
    <w:p w14:paraId="5217A61D"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για την έκθεση αξιολόγηση των προσφορών  για το διαγωνισμό σχετικά με την προμήθεια ενός ημιφορτηγού οχήματος με αυτόνομο πλυστικό μηχάνημα υψηλής πίεσης ζεστού – κρύου νερού. Η προκήρυξη έγινε στις 7/8/2024 και η καταληκτική ημερομηνία είναι στις 20/9/2024. Ο προϋπολογισμός ανέρχεται στα €90.000 μη συμπεριλαμβανομένου ΦΠΑ. Τα έγγραφα του Διαγωνισμού εγκρίθηκαν από την Επιτροπή Προσφορών κατά τη συνεδρία της </w:t>
      </w:r>
      <w:proofErr w:type="spellStart"/>
      <w:r w:rsidRPr="00ED6E6C">
        <w:rPr>
          <w:rFonts w:asciiTheme="minorHAnsi" w:hAnsiTheme="minorHAnsi" w:cstheme="minorHAnsi"/>
          <w:szCs w:val="22"/>
          <w:lang w:val="el-GR"/>
        </w:rPr>
        <w:t>ημερ</w:t>
      </w:r>
      <w:proofErr w:type="spellEnd"/>
      <w:r w:rsidRPr="00ED6E6C">
        <w:rPr>
          <w:rFonts w:asciiTheme="minorHAnsi" w:hAnsiTheme="minorHAnsi" w:cstheme="minorHAnsi"/>
          <w:szCs w:val="22"/>
          <w:lang w:val="el-GR"/>
        </w:rPr>
        <w:t xml:space="preserve">. 24/7/2024,.αρ. πρακτ.1 Η Επιτροπή Αξιολόγησης των Προσφορών του Διαγωνισμού ορίστηκε από το Συμβούλιο Προσφορών κατά τη συνεδρία του </w:t>
      </w:r>
      <w:proofErr w:type="spellStart"/>
      <w:r w:rsidRPr="00ED6E6C">
        <w:rPr>
          <w:rFonts w:asciiTheme="minorHAnsi" w:hAnsiTheme="minorHAnsi" w:cstheme="minorHAnsi"/>
          <w:szCs w:val="22"/>
          <w:lang w:val="el-GR"/>
        </w:rPr>
        <w:t>ημερ</w:t>
      </w:r>
      <w:proofErr w:type="spellEnd"/>
      <w:r w:rsidRPr="00ED6E6C">
        <w:rPr>
          <w:rFonts w:asciiTheme="minorHAnsi" w:hAnsiTheme="minorHAnsi" w:cstheme="minorHAnsi"/>
          <w:szCs w:val="22"/>
          <w:lang w:val="el-GR"/>
        </w:rPr>
        <w:t xml:space="preserve">. 27/5/2024 </w:t>
      </w:r>
      <w:proofErr w:type="spellStart"/>
      <w:r w:rsidRPr="00ED6E6C">
        <w:rPr>
          <w:rFonts w:asciiTheme="minorHAnsi" w:hAnsiTheme="minorHAnsi" w:cstheme="minorHAnsi"/>
          <w:szCs w:val="22"/>
          <w:lang w:val="el-GR"/>
        </w:rPr>
        <w:t>αρ</w:t>
      </w:r>
      <w:proofErr w:type="spellEnd"/>
      <w:r w:rsidRPr="00ED6E6C">
        <w:rPr>
          <w:rFonts w:asciiTheme="minorHAnsi" w:hAnsiTheme="minorHAnsi" w:cstheme="minorHAnsi"/>
          <w:szCs w:val="22"/>
          <w:lang w:val="el-GR"/>
        </w:rPr>
        <w:t xml:space="preserve">. πρακτ.161 και  αποτελείται από τους ακόλουθους: </w:t>
      </w:r>
    </w:p>
    <w:p w14:paraId="704C8AC9" w14:textId="77777777" w:rsidR="00ED6E6C" w:rsidRPr="00ED6E6C" w:rsidRDefault="00ED6E6C" w:rsidP="00ED6E6C">
      <w:pPr>
        <w:ind w:left="567" w:hanging="567"/>
        <w:jc w:val="both"/>
        <w:rPr>
          <w:rFonts w:asciiTheme="minorHAnsi" w:hAnsiTheme="minorHAnsi" w:cstheme="minorHAnsi"/>
          <w:szCs w:val="22"/>
          <w:highlight w:val="yellow"/>
          <w:lang w:val="el-GR"/>
        </w:rPr>
      </w:pPr>
    </w:p>
    <w:p w14:paraId="43754292" w14:textId="3BFE771C" w:rsidR="00ED6E6C" w:rsidRPr="00ED6E6C" w:rsidRDefault="00ED6E6C" w:rsidP="00ED6E6C">
      <w:pPr>
        <w:spacing w:line="240" w:lineRule="auto"/>
        <w:ind w:left="567"/>
        <w:jc w:val="both"/>
        <w:rPr>
          <w:rFonts w:asciiTheme="minorHAnsi" w:hAnsiTheme="minorHAnsi" w:cstheme="minorHAnsi"/>
          <w:szCs w:val="22"/>
          <w:lang w:val="el-GR"/>
        </w:rPr>
      </w:pPr>
      <w:r w:rsidRPr="00ED6E6C">
        <w:rPr>
          <w:rFonts w:asciiTheme="minorHAnsi" w:hAnsiTheme="minorHAnsi" w:cstheme="minorHAnsi"/>
          <w:szCs w:val="22"/>
          <w:lang w:val="el-GR"/>
        </w:rPr>
        <w:t xml:space="preserve">- </w:t>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 xml:space="preserve">, </w:t>
      </w:r>
    </w:p>
    <w:p w14:paraId="0487B721" w14:textId="2C2C41C4" w:rsidR="00ED6E6C" w:rsidRPr="00ED6E6C" w:rsidRDefault="00ED6E6C" w:rsidP="00ED6E6C">
      <w:pPr>
        <w:spacing w:line="240" w:lineRule="auto"/>
        <w:ind w:left="567"/>
        <w:jc w:val="both"/>
        <w:rPr>
          <w:rFonts w:asciiTheme="minorHAnsi" w:hAnsiTheme="minorHAnsi" w:cstheme="minorHAnsi"/>
          <w:szCs w:val="22"/>
          <w:lang w:val="el-GR"/>
        </w:rPr>
      </w:pPr>
      <w:r w:rsidRPr="00ED6E6C">
        <w:rPr>
          <w:rFonts w:asciiTheme="minorHAnsi" w:hAnsiTheme="minorHAnsi" w:cstheme="minorHAnsi"/>
          <w:szCs w:val="22"/>
          <w:lang w:val="el-GR"/>
        </w:rPr>
        <w:t>-</w:t>
      </w:r>
      <w:r w:rsidRPr="00ED6E6C">
        <w:rPr>
          <w:rFonts w:asciiTheme="minorHAnsi" w:hAnsiTheme="minorHAnsi" w:cstheme="minorHAnsi"/>
          <w:szCs w:val="22"/>
          <w:lang w:val="el-GR"/>
        </w:rPr>
        <w:tab/>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 xml:space="preserve">, </w:t>
      </w:r>
    </w:p>
    <w:p w14:paraId="65892987" w14:textId="180190E3" w:rsidR="00ED6E6C" w:rsidRPr="00ED6E6C" w:rsidRDefault="00ED6E6C" w:rsidP="00ED6E6C">
      <w:pPr>
        <w:spacing w:line="240" w:lineRule="auto"/>
        <w:ind w:left="567"/>
        <w:jc w:val="both"/>
        <w:rPr>
          <w:rFonts w:asciiTheme="minorHAnsi" w:hAnsiTheme="minorHAnsi" w:cstheme="minorHAnsi"/>
          <w:szCs w:val="22"/>
          <w:lang w:val="el-GR"/>
        </w:rPr>
      </w:pPr>
      <w:r w:rsidRPr="00ED6E6C">
        <w:rPr>
          <w:rFonts w:asciiTheme="minorHAnsi" w:hAnsiTheme="minorHAnsi" w:cstheme="minorHAnsi"/>
          <w:szCs w:val="22"/>
          <w:lang w:val="el-GR"/>
        </w:rPr>
        <w:t>-</w:t>
      </w:r>
      <w:r w:rsidRPr="00ED6E6C">
        <w:rPr>
          <w:rFonts w:asciiTheme="minorHAnsi" w:hAnsiTheme="minorHAnsi" w:cstheme="minorHAnsi"/>
          <w:szCs w:val="22"/>
          <w:lang w:val="el-GR"/>
        </w:rPr>
        <w:tab/>
      </w:r>
      <w:r w:rsidR="00F72FD6" w:rsidRPr="00F72FD6">
        <w:rPr>
          <w:rFonts w:asciiTheme="minorHAnsi" w:hAnsiTheme="minorHAnsi" w:cstheme="minorHAnsi"/>
          <w:bCs/>
          <w:szCs w:val="22"/>
          <w:lang w:val="el-GR"/>
        </w:rPr>
        <w:t>ΧΧΧΧΧΧΧΧΧΧΧ</w:t>
      </w:r>
      <w:r w:rsidR="005D0D61">
        <w:rPr>
          <w:rFonts w:asciiTheme="minorHAnsi" w:hAnsiTheme="minorHAnsi" w:cstheme="minorHAnsi"/>
          <w:bCs/>
          <w:szCs w:val="22"/>
          <w:lang w:val="el-GR"/>
        </w:rPr>
        <w:t>,</w:t>
      </w:r>
      <w:r w:rsidRPr="00ED6E6C">
        <w:rPr>
          <w:rFonts w:asciiTheme="minorHAnsi" w:hAnsiTheme="minorHAnsi" w:cstheme="minorHAnsi"/>
          <w:szCs w:val="22"/>
          <w:lang w:val="el-GR"/>
        </w:rPr>
        <w:t xml:space="preserve"> </w:t>
      </w:r>
    </w:p>
    <w:p w14:paraId="5A0B1741" w14:textId="77777777" w:rsidR="00ED6E6C" w:rsidRPr="00ED6E6C" w:rsidRDefault="00ED6E6C" w:rsidP="00ED6E6C">
      <w:pPr>
        <w:spacing w:line="240" w:lineRule="auto"/>
        <w:ind w:left="567"/>
        <w:jc w:val="both"/>
        <w:rPr>
          <w:rFonts w:asciiTheme="minorHAnsi" w:hAnsiTheme="minorHAnsi" w:cstheme="minorHAnsi"/>
          <w:szCs w:val="22"/>
          <w:lang w:val="el-GR"/>
        </w:rPr>
      </w:pPr>
    </w:p>
    <w:p w14:paraId="7687F213" w14:textId="77777777" w:rsidR="00ED6E6C" w:rsidRPr="00ED6E6C" w:rsidRDefault="00ED6E6C" w:rsidP="00ED6E6C">
      <w:pPr>
        <w:spacing w:line="240" w:lineRule="auto"/>
        <w:jc w:val="both"/>
        <w:rPr>
          <w:rFonts w:asciiTheme="minorHAnsi" w:hAnsiTheme="minorHAnsi" w:cstheme="minorHAnsi"/>
          <w:szCs w:val="22"/>
          <w:lang w:val="el-GR"/>
        </w:rPr>
      </w:pPr>
      <w:r w:rsidRPr="00ED6E6C">
        <w:rPr>
          <w:rFonts w:asciiTheme="minorHAnsi" w:hAnsiTheme="minorHAnsi" w:cstheme="minorHAnsi"/>
          <w:szCs w:val="22"/>
          <w:lang w:val="el-GR"/>
        </w:rPr>
        <w:t>Η Επιτροπή ενημερώνεται ότι στα πλαίσια του Διαγωνισμού υποβλήθηκαν δύο αιτήσεις:</w:t>
      </w:r>
    </w:p>
    <w:p w14:paraId="585EBE75"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gridCol w:w="3176"/>
      </w:tblGrid>
      <w:tr w:rsidR="00ED6E6C" w:rsidRPr="00ED6E6C" w14:paraId="47699C11" w14:textId="77777777" w:rsidTr="009F365C">
        <w:trPr>
          <w:trHeight w:val="435"/>
          <w:jc w:val="center"/>
        </w:trPr>
        <w:tc>
          <w:tcPr>
            <w:tcW w:w="609" w:type="dxa"/>
            <w:shd w:val="clear" w:color="auto" w:fill="D9D9D9"/>
          </w:tcPr>
          <w:p w14:paraId="45BD7C93" w14:textId="77777777" w:rsidR="00ED6E6C" w:rsidRPr="00ED6E6C" w:rsidRDefault="00ED6E6C" w:rsidP="00ED6E6C">
            <w:pPr>
              <w:spacing w:line="240" w:lineRule="auto"/>
              <w:jc w:val="both"/>
              <w:rPr>
                <w:rFonts w:asciiTheme="minorHAnsi" w:hAnsiTheme="minorHAnsi" w:cstheme="minorHAnsi"/>
                <w:b/>
                <w:bCs/>
                <w:szCs w:val="22"/>
                <w:lang w:val="el-GR"/>
              </w:rPr>
            </w:pPr>
            <w:r w:rsidRPr="00ED6E6C">
              <w:rPr>
                <w:rFonts w:asciiTheme="minorHAnsi" w:hAnsiTheme="minorHAnsi" w:cstheme="minorHAnsi"/>
                <w:b/>
                <w:bCs/>
                <w:szCs w:val="22"/>
                <w:lang w:val="el-GR"/>
              </w:rPr>
              <w:t>α/α</w:t>
            </w:r>
          </w:p>
        </w:tc>
        <w:tc>
          <w:tcPr>
            <w:tcW w:w="4381" w:type="dxa"/>
            <w:shd w:val="clear" w:color="auto" w:fill="D9D9D9"/>
          </w:tcPr>
          <w:p w14:paraId="1160E6BA" w14:textId="77777777" w:rsidR="00ED6E6C" w:rsidRPr="00ED6E6C" w:rsidRDefault="00ED6E6C" w:rsidP="00ED6E6C">
            <w:pPr>
              <w:spacing w:line="240" w:lineRule="auto"/>
              <w:jc w:val="center"/>
              <w:rPr>
                <w:rFonts w:asciiTheme="minorHAnsi" w:hAnsiTheme="minorHAnsi" w:cstheme="minorHAnsi"/>
                <w:b/>
                <w:bCs/>
                <w:szCs w:val="22"/>
                <w:lang w:val="el-GR"/>
              </w:rPr>
            </w:pPr>
            <w:r w:rsidRPr="00ED6E6C">
              <w:rPr>
                <w:rFonts w:asciiTheme="minorHAnsi" w:hAnsiTheme="minorHAnsi" w:cstheme="minorHAnsi"/>
                <w:b/>
                <w:bCs/>
                <w:szCs w:val="22"/>
                <w:lang w:val="el-GR"/>
              </w:rPr>
              <w:t xml:space="preserve">Όνομα </w:t>
            </w:r>
            <w:proofErr w:type="spellStart"/>
            <w:r w:rsidRPr="00ED6E6C">
              <w:rPr>
                <w:rFonts w:asciiTheme="minorHAnsi" w:hAnsiTheme="minorHAnsi" w:cstheme="minorHAnsi"/>
                <w:b/>
                <w:bCs/>
                <w:szCs w:val="22"/>
                <w:lang w:val="el-GR"/>
              </w:rPr>
              <w:t>αιτητή</w:t>
            </w:r>
            <w:proofErr w:type="spellEnd"/>
          </w:p>
        </w:tc>
        <w:tc>
          <w:tcPr>
            <w:tcW w:w="3176" w:type="dxa"/>
            <w:shd w:val="clear" w:color="auto" w:fill="D9D9D9"/>
          </w:tcPr>
          <w:p w14:paraId="4D802072" w14:textId="77777777" w:rsidR="00ED6E6C" w:rsidRPr="00ED6E6C" w:rsidRDefault="00ED6E6C" w:rsidP="00ED6E6C">
            <w:pPr>
              <w:spacing w:line="240" w:lineRule="auto"/>
              <w:jc w:val="center"/>
              <w:rPr>
                <w:rFonts w:asciiTheme="minorHAnsi" w:hAnsiTheme="minorHAnsi" w:cstheme="minorHAnsi"/>
                <w:b/>
                <w:bCs/>
                <w:szCs w:val="22"/>
                <w:lang w:val="el-GR"/>
              </w:rPr>
            </w:pPr>
            <w:r w:rsidRPr="00ED6E6C">
              <w:rPr>
                <w:rFonts w:asciiTheme="minorHAnsi" w:hAnsiTheme="minorHAnsi" w:cstheme="minorHAnsi"/>
                <w:b/>
                <w:bCs/>
                <w:szCs w:val="22"/>
                <w:lang w:val="el-GR"/>
              </w:rPr>
              <w:t>Ποσό</w:t>
            </w:r>
          </w:p>
        </w:tc>
      </w:tr>
      <w:tr w:rsidR="00F72FD6" w:rsidRPr="00ED6E6C" w14:paraId="743545DC" w14:textId="77777777" w:rsidTr="00D90565">
        <w:trPr>
          <w:trHeight w:val="452"/>
          <w:jc w:val="center"/>
        </w:trPr>
        <w:tc>
          <w:tcPr>
            <w:tcW w:w="609" w:type="dxa"/>
            <w:vAlign w:val="center"/>
          </w:tcPr>
          <w:p w14:paraId="39950C2C" w14:textId="77777777" w:rsidR="00F72FD6" w:rsidRPr="00ED6E6C" w:rsidRDefault="00F72FD6" w:rsidP="00F72FD6">
            <w:pPr>
              <w:spacing w:line="240" w:lineRule="auto"/>
              <w:jc w:val="center"/>
              <w:rPr>
                <w:rFonts w:asciiTheme="minorHAnsi" w:hAnsiTheme="minorHAnsi" w:cstheme="minorHAnsi"/>
                <w:szCs w:val="22"/>
                <w:lang w:val="el-GR"/>
              </w:rPr>
            </w:pPr>
            <w:r w:rsidRPr="00ED6E6C">
              <w:rPr>
                <w:rFonts w:asciiTheme="minorHAnsi" w:hAnsiTheme="minorHAnsi" w:cstheme="minorHAnsi"/>
                <w:szCs w:val="22"/>
                <w:lang w:val="el-GR"/>
              </w:rPr>
              <w:t>1</w:t>
            </w:r>
          </w:p>
        </w:tc>
        <w:tc>
          <w:tcPr>
            <w:tcW w:w="4381" w:type="dxa"/>
          </w:tcPr>
          <w:p w14:paraId="2600BF37" w14:textId="1259C693" w:rsidR="00F72FD6" w:rsidRPr="00ED6E6C" w:rsidRDefault="00F72FD6" w:rsidP="00F72FD6">
            <w:pPr>
              <w:spacing w:line="240" w:lineRule="auto"/>
              <w:jc w:val="center"/>
              <w:rPr>
                <w:rFonts w:asciiTheme="minorHAnsi" w:hAnsiTheme="minorHAnsi" w:cstheme="minorHAnsi"/>
                <w:szCs w:val="22"/>
              </w:rPr>
            </w:pPr>
            <w:r w:rsidRPr="008E7D7D">
              <w:rPr>
                <w:rFonts w:asciiTheme="minorHAnsi" w:hAnsiTheme="minorHAnsi" w:cstheme="minorHAnsi"/>
                <w:bCs/>
                <w:szCs w:val="22"/>
                <w:lang w:val="el-GR"/>
              </w:rPr>
              <w:t>ΧΧΧΧΧΧΧΧΧΧΧ</w:t>
            </w:r>
          </w:p>
        </w:tc>
        <w:tc>
          <w:tcPr>
            <w:tcW w:w="3176" w:type="dxa"/>
          </w:tcPr>
          <w:p w14:paraId="05B4628C" w14:textId="77777777" w:rsidR="00F72FD6" w:rsidRPr="00ED6E6C" w:rsidRDefault="00F72FD6" w:rsidP="00F72FD6">
            <w:pPr>
              <w:spacing w:line="240" w:lineRule="auto"/>
              <w:jc w:val="center"/>
              <w:rPr>
                <w:rFonts w:asciiTheme="minorHAnsi" w:hAnsiTheme="minorHAnsi" w:cstheme="minorHAnsi"/>
                <w:szCs w:val="22"/>
                <w:lang w:val="el-GR"/>
              </w:rPr>
            </w:pPr>
            <w:r w:rsidRPr="00ED6E6C">
              <w:rPr>
                <w:rFonts w:asciiTheme="minorHAnsi" w:hAnsiTheme="minorHAnsi" w:cstheme="minorHAnsi"/>
                <w:szCs w:val="22"/>
                <w:lang w:val="el-GR"/>
              </w:rPr>
              <w:t>€124.256,10 + ΦΠΑ</w:t>
            </w:r>
            <w:r w:rsidRPr="00ED6E6C">
              <w:rPr>
                <w:rFonts w:asciiTheme="minorHAnsi" w:hAnsiTheme="minorHAnsi" w:cstheme="minorHAnsi"/>
                <w:szCs w:val="22"/>
                <w:lang w:val="el-GR"/>
              </w:rPr>
              <w:br/>
            </w:r>
          </w:p>
        </w:tc>
      </w:tr>
      <w:tr w:rsidR="00F72FD6" w:rsidRPr="00ED6E6C" w14:paraId="49399D9F" w14:textId="77777777" w:rsidTr="00D90565">
        <w:trPr>
          <w:trHeight w:val="452"/>
          <w:jc w:val="center"/>
        </w:trPr>
        <w:tc>
          <w:tcPr>
            <w:tcW w:w="609" w:type="dxa"/>
            <w:vAlign w:val="center"/>
          </w:tcPr>
          <w:p w14:paraId="3AC6012F" w14:textId="77777777" w:rsidR="00F72FD6" w:rsidRPr="00ED6E6C" w:rsidRDefault="00F72FD6" w:rsidP="00F72FD6">
            <w:pPr>
              <w:spacing w:line="240" w:lineRule="auto"/>
              <w:jc w:val="center"/>
              <w:rPr>
                <w:rFonts w:asciiTheme="minorHAnsi" w:hAnsiTheme="minorHAnsi" w:cstheme="minorHAnsi"/>
                <w:szCs w:val="22"/>
                <w:lang w:val="el-GR"/>
              </w:rPr>
            </w:pPr>
            <w:r w:rsidRPr="00ED6E6C">
              <w:rPr>
                <w:rFonts w:asciiTheme="minorHAnsi" w:hAnsiTheme="minorHAnsi" w:cstheme="minorHAnsi"/>
                <w:szCs w:val="22"/>
                <w:lang w:val="el-GR"/>
              </w:rPr>
              <w:t>2</w:t>
            </w:r>
          </w:p>
        </w:tc>
        <w:tc>
          <w:tcPr>
            <w:tcW w:w="4381" w:type="dxa"/>
          </w:tcPr>
          <w:p w14:paraId="59283014" w14:textId="0B9EE88C" w:rsidR="00F72FD6" w:rsidRPr="00ED6E6C" w:rsidRDefault="00F72FD6" w:rsidP="00F72FD6">
            <w:pPr>
              <w:spacing w:line="240" w:lineRule="auto"/>
              <w:jc w:val="center"/>
              <w:rPr>
                <w:rFonts w:asciiTheme="minorHAnsi" w:hAnsiTheme="minorHAnsi" w:cstheme="minorHAnsi"/>
                <w:szCs w:val="22"/>
              </w:rPr>
            </w:pPr>
            <w:r w:rsidRPr="008E7D7D">
              <w:rPr>
                <w:rFonts w:asciiTheme="minorHAnsi" w:hAnsiTheme="minorHAnsi" w:cstheme="minorHAnsi"/>
                <w:bCs/>
                <w:szCs w:val="22"/>
                <w:lang w:val="el-GR"/>
              </w:rPr>
              <w:t>ΧΧΧΧΧΧΧΧΧΧΧ</w:t>
            </w:r>
          </w:p>
        </w:tc>
        <w:tc>
          <w:tcPr>
            <w:tcW w:w="3176" w:type="dxa"/>
          </w:tcPr>
          <w:p w14:paraId="75C95E75" w14:textId="77777777" w:rsidR="00F72FD6" w:rsidRPr="00ED6E6C" w:rsidRDefault="00F72FD6" w:rsidP="00F72FD6">
            <w:pPr>
              <w:spacing w:line="240" w:lineRule="auto"/>
              <w:jc w:val="center"/>
              <w:rPr>
                <w:rFonts w:asciiTheme="minorHAnsi" w:hAnsiTheme="minorHAnsi" w:cstheme="minorHAnsi"/>
                <w:szCs w:val="22"/>
                <w:lang w:val="el-GR"/>
              </w:rPr>
            </w:pPr>
            <w:r w:rsidRPr="00ED6E6C">
              <w:rPr>
                <w:rFonts w:asciiTheme="minorHAnsi" w:hAnsiTheme="minorHAnsi" w:cstheme="minorHAnsi"/>
                <w:szCs w:val="22"/>
                <w:lang w:val="el-GR"/>
              </w:rPr>
              <w:t>€</w:t>
            </w:r>
            <w:r w:rsidRPr="00ED6E6C">
              <w:rPr>
                <w:rFonts w:asciiTheme="minorHAnsi" w:hAnsiTheme="minorHAnsi" w:cstheme="minorHAnsi"/>
                <w:szCs w:val="22"/>
              </w:rPr>
              <w:t>111.253,87</w:t>
            </w:r>
            <w:r w:rsidRPr="00ED6E6C">
              <w:rPr>
                <w:rFonts w:asciiTheme="minorHAnsi" w:hAnsiTheme="minorHAnsi" w:cstheme="minorHAnsi"/>
                <w:szCs w:val="22"/>
                <w:lang w:val="el-GR"/>
              </w:rPr>
              <w:t xml:space="preserve"> +</w:t>
            </w:r>
            <w:r w:rsidRPr="00ED6E6C">
              <w:rPr>
                <w:rFonts w:asciiTheme="minorHAnsi" w:hAnsiTheme="minorHAnsi" w:cstheme="minorHAnsi"/>
                <w:szCs w:val="22"/>
              </w:rPr>
              <w:t xml:space="preserve"> </w:t>
            </w:r>
            <w:r w:rsidRPr="00ED6E6C">
              <w:rPr>
                <w:rFonts w:asciiTheme="minorHAnsi" w:hAnsiTheme="minorHAnsi" w:cstheme="minorHAnsi"/>
                <w:szCs w:val="22"/>
                <w:lang w:val="el-GR"/>
              </w:rPr>
              <w:t xml:space="preserve">ΦΠΑ </w:t>
            </w:r>
          </w:p>
        </w:tc>
      </w:tr>
    </w:tbl>
    <w:p w14:paraId="4260C4FD" w14:textId="77777777" w:rsidR="00ED6E6C" w:rsidRPr="00ED6E6C" w:rsidRDefault="00ED6E6C" w:rsidP="00ED6E6C">
      <w:pPr>
        <w:ind w:left="567" w:hanging="567"/>
        <w:jc w:val="both"/>
        <w:rPr>
          <w:rFonts w:asciiTheme="minorHAnsi" w:hAnsiTheme="minorHAnsi" w:cstheme="minorHAnsi"/>
          <w:szCs w:val="22"/>
          <w:lang w:val="el-GR"/>
        </w:rPr>
      </w:pPr>
    </w:p>
    <w:p w14:paraId="1571EACA"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bCs/>
          <w:szCs w:val="22"/>
          <w:lang w:val="el-GR"/>
        </w:rPr>
        <w:t>Στη συνέχεια η Επιτροπή ενημερώνεται ότι τα</w:t>
      </w:r>
      <w:r w:rsidRPr="00ED6E6C">
        <w:rPr>
          <w:rFonts w:asciiTheme="minorHAnsi" w:hAnsiTheme="minorHAnsi" w:cstheme="minorHAnsi"/>
          <w:szCs w:val="22"/>
          <w:lang w:val="el-GR"/>
        </w:rPr>
        <w:t xml:space="preserve"> μέλη της Επιτροπής Αξιολόγησης αφού μελέτησαν και την έκθεση του Μηχανολόγου Μηχανικού εξέτασαν τα πιο πάνω δεδομένα. Η προσφορά είναι ανεβασμένη σε σύγκριση με την εκτιμώμενη δαπάνη και ο λόγος είναι ότι η έρευνα αγοράς ολοκληρώθηκε αρχές του 2024, ενώ κατά τον Απρίλιο του 2024 εφαρμόστηκε οδηγία της Ευρωπαϊκής Ένωσης για την εφαρμογή συστημάτων ασφαλείας </w:t>
      </w:r>
      <w:r w:rsidRPr="00ED6E6C">
        <w:rPr>
          <w:rFonts w:asciiTheme="minorHAnsi" w:hAnsiTheme="minorHAnsi" w:cstheme="minorHAnsi"/>
          <w:szCs w:val="22"/>
        </w:rPr>
        <w:t>GSR</w:t>
      </w:r>
      <w:r w:rsidRPr="00ED6E6C">
        <w:rPr>
          <w:rFonts w:asciiTheme="minorHAnsi" w:hAnsiTheme="minorHAnsi" w:cstheme="minorHAnsi"/>
          <w:szCs w:val="22"/>
          <w:lang w:val="el-GR"/>
        </w:rPr>
        <w:t xml:space="preserve"> το οποίο ανεβάζει το κόστος αγοράς των οχημάτων με αποτέλεσμα οχήματα που παραγγέλλονται μετά τον Απρίλιο 2024 να έχουν αυξημένο κόστος. </w:t>
      </w:r>
    </w:p>
    <w:p w14:paraId="4E4908CB" w14:textId="77777777" w:rsidR="00ED6E6C" w:rsidRPr="00ED6E6C" w:rsidRDefault="00ED6E6C" w:rsidP="00ED6E6C">
      <w:pPr>
        <w:jc w:val="both"/>
        <w:rPr>
          <w:rFonts w:asciiTheme="minorHAnsi" w:hAnsiTheme="minorHAnsi" w:cstheme="minorHAnsi"/>
          <w:szCs w:val="22"/>
          <w:lang w:val="el-GR"/>
        </w:rPr>
      </w:pPr>
    </w:p>
    <w:p w14:paraId="62E3438A" w14:textId="7F755011"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αφού συζητά το θέμα και ακούγονται διάφορες απόψεις αποφασίζει να εισηγηθεί στο Συμβούλιο Προσφορών  την κατακύρωση της προσφοράς της, </w:t>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 xml:space="preserve"> με κόστος €111.253,87 + ΦΠΑ ως την πλέον συμφέρουσα από οικονομικής απόψεως προσφορά. Το γεγονός ότι το κόστος είναι αυξημένο με βάση τον αρχικό προϋπολογισμό προβληματίζει την Επιτροπή αλλά η άμεση ανάγκη για προμήθεια του Δήμου με ημιφορτηγό όχημα με αυτόνομο πλυστικό μηχάνημα υψηλής πίεσης και ζεστού, η πιθανότητα να υποβληθούν ψηλότερες τιμές σε ενδεχόμενο </w:t>
      </w:r>
      <w:proofErr w:type="spellStart"/>
      <w:r w:rsidRPr="00ED6E6C">
        <w:rPr>
          <w:rFonts w:asciiTheme="minorHAnsi" w:hAnsiTheme="minorHAnsi" w:cstheme="minorHAnsi"/>
          <w:szCs w:val="22"/>
          <w:lang w:val="el-GR"/>
        </w:rPr>
        <w:t>επαναπροκήρυξης</w:t>
      </w:r>
      <w:proofErr w:type="spellEnd"/>
      <w:r w:rsidRPr="00ED6E6C">
        <w:rPr>
          <w:rFonts w:asciiTheme="minorHAnsi" w:hAnsiTheme="minorHAnsi" w:cstheme="minorHAnsi"/>
          <w:szCs w:val="22"/>
          <w:lang w:val="el-GR"/>
        </w:rPr>
        <w:t xml:space="preserve">  και αφού δεν μπορούσε να προβλεφθεί στο αρχικό εκτιμώμενο κόστος η οδηγία της Ευρωπαϊκής Ένωσης για την εφαρμογή συστημάτων ασφαλείας GSR που αυξάνει το κόστος, η Επιτροπή παραπέμπει το θέμα στο Συμβούλιο Προσφορών για συζήτηση και λήψη απόφασης.   </w:t>
      </w:r>
    </w:p>
    <w:p w14:paraId="43A2DF46" w14:textId="77777777" w:rsidR="00ED6E6C" w:rsidRDefault="00ED6E6C" w:rsidP="00ED6E6C">
      <w:pPr>
        <w:jc w:val="both"/>
        <w:rPr>
          <w:rFonts w:asciiTheme="minorHAnsi" w:hAnsiTheme="minorHAnsi" w:cstheme="minorHAnsi"/>
          <w:szCs w:val="22"/>
          <w:lang w:val="el-GR"/>
        </w:rPr>
      </w:pPr>
    </w:p>
    <w:p w14:paraId="7A15F35C" w14:textId="77777777" w:rsidR="00ED6E6C" w:rsidRDefault="00ED6E6C" w:rsidP="00ED6E6C">
      <w:pPr>
        <w:jc w:val="both"/>
        <w:rPr>
          <w:rFonts w:asciiTheme="minorHAnsi" w:hAnsiTheme="minorHAnsi" w:cstheme="minorHAnsi"/>
          <w:szCs w:val="22"/>
          <w:lang w:val="el-GR"/>
        </w:rPr>
      </w:pPr>
    </w:p>
    <w:p w14:paraId="5E4CA5E4" w14:textId="77777777" w:rsidR="00200D3C" w:rsidRDefault="00200D3C" w:rsidP="00ED6E6C">
      <w:pPr>
        <w:jc w:val="both"/>
        <w:rPr>
          <w:rFonts w:asciiTheme="minorHAnsi" w:hAnsiTheme="minorHAnsi" w:cstheme="minorHAnsi"/>
          <w:szCs w:val="22"/>
          <w:lang w:val="el-GR"/>
        </w:rPr>
      </w:pPr>
    </w:p>
    <w:p w14:paraId="30951583" w14:textId="77777777" w:rsidR="00200D3C" w:rsidRDefault="00200D3C" w:rsidP="00ED6E6C">
      <w:pPr>
        <w:jc w:val="both"/>
        <w:rPr>
          <w:rFonts w:asciiTheme="minorHAnsi" w:hAnsiTheme="minorHAnsi" w:cstheme="minorHAnsi"/>
          <w:szCs w:val="22"/>
          <w:lang w:val="el-GR"/>
        </w:rPr>
      </w:pPr>
    </w:p>
    <w:p w14:paraId="24620BAF" w14:textId="77777777" w:rsidR="00200D3C" w:rsidRDefault="00200D3C" w:rsidP="00ED6E6C">
      <w:pPr>
        <w:jc w:val="both"/>
        <w:rPr>
          <w:rFonts w:asciiTheme="minorHAnsi" w:hAnsiTheme="minorHAnsi" w:cstheme="minorHAnsi"/>
          <w:szCs w:val="22"/>
          <w:lang w:val="el-GR"/>
        </w:rPr>
      </w:pPr>
    </w:p>
    <w:p w14:paraId="6AB37B47" w14:textId="77777777" w:rsidR="00200D3C" w:rsidRDefault="00200D3C" w:rsidP="00ED6E6C">
      <w:pPr>
        <w:jc w:val="both"/>
        <w:rPr>
          <w:rFonts w:asciiTheme="minorHAnsi" w:hAnsiTheme="minorHAnsi" w:cstheme="minorHAnsi"/>
          <w:szCs w:val="22"/>
          <w:lang w:val="el-GR"/>
        </w:rPr>
      </w:pPr>
    </w:p>
    <w:p w14:paraId="7DDEEA0B" w14:textId="77777777" w:rsidR="00200D3C" w:rsidRDefault="00200D3C" w:rsidP="00ED6E6C">
      <w:pPr>
        <w:jc w:val="both"/>
        <w:rPr>
          <w:rFonts w:asciiTheme="minorHAnsi" w:hAnsiTheme="minorHAnsi" w:cstheme="minorHAnsi"/>
          <w:szCs w:val="22"/>
          <w:lang w:val="el-GR"/>
        </w:rPr>
      </w:pPr>
    </w:p>
    <w:p w14:paraId="1A792245" w14:textId="77777777" w:rsidR="00200D3C" w:rsidRDefault="00200D3C" w:rsidP="00ED6E6C">
      <w:pPr>
        <w:jc w:val="both"/>
        <w:rPr>
          <w:rFonts w:asciiTheme="minorHAnsi" w:hAnsiTheme="minorHAnsi" w:cstheme="minorHAnsi"/>
          <w:szCs w:val="22"/>
          <w:lang w:val="el-GR"/>
        </w:rPr>
      </w:pPr>
    </w:p>
    <w:p w14:paraId="7406B098" w14:textId="77777777" w:rsidR="00200D3C" w:rsidRPr="00ED6E6C" w:rsidRDefault="00200D3C" w:rsidP="00ED6E6C">
      <w:pPr>
        <w:jc w:val="both"/>
        <w:rPr>
          <w:rFonts w:asciiTheme="minorHAnsi" w:hAnsiTheme="minorHAnsi" w:cstheme="minorHAnsi"/>
          <w:szCs w:val="22"/>
          <w:lang w:val="el-GR"/>
        </w:rPr>
      </w:pPr>
    </w:p>
    <w:p w14:paraId="5A5C479C" w14:textId="77777777" w:rsidR="00ED6E6C" w:rsidRPr="00ED6E6C" w:rsidRDefault="00ED6E6C" w:rsidP="00ED6E6C">
      <w:pPr>
        <w:numPr>
          <w:ilvl w:val="0"/>
          <w:numId w:val="12"/>
        </w:numPr>
        <w:contextualSpacing/>
        <w:rPr>
          <w:rFonts w:asciiTheme="minorHAnsi" w:hAnsiTheme="minorHAnsi" w:cstheme="minorHAnsi"/>
          <w:b/>
          <w:szCs w:val="22"/>
          <w:lang w:val="el-GR"/>
        </w:rPr>
      </w:pPr>
      <w:r w:rsidRPr="00ED6E6C">
        <w:rPr>
          <w:rFonts w:asciiTheme="minorHAnsi" w:hAnsiTheme="minorHAnsi" w:cstheme="minorHAnsi"/>
          <w:b/>
          <w:szCs w:val="22"/>
          <w:lang w:val="el-GR"/>
        </w:rPr>
        <w:t xml:space="preserve">Όροι Διαγωνισμού για την Παροχή Υπηρεσιών Καθαρισμού και συντήρησης χώρων πρασίνου του Δημοτικού Διαμερίσματος Λιβαδιών στο Δήμο Λάρνακας για περίοδο δώδεκα μηνών με δικαίωμα στο Δήμο για ανανέωση της σύμβασης για ακόμη δώδεκα μήνες. Ορισμός Επιτροπής Αξιολόγησης. </w:t>
      </w:r>
    </w:p>
    <w:p w14:paraId="21341AF1" w14:textId="77777777" w:rsidR="00ED6E6C" w:rsidRPr="00ED6E6C" w:rsidRDefault="00ED6E6C" w:rsidP="00ED6E6C">
      <w:pPr>
        <w:ind w:left="1890"/>
        <w:contextualSpacing/>
        <w:jc w:val="both"/>
        <w:rPr>
          <w:rFonts w:asciiTheme="minorHAnsi" w:hAnsiTheme="minorHAnsi" w:cstheme="minorHAnsi"/>
          <w:b/>
          <w:szCs w:val="22"/>
          <w:lang w:val="el-GR"/>
        </w:rPr>
      </w:pPr>
    </w:p>
    <w:p w14:paraId="2E25E476"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w:t>
      </w:r>
      <w:bookmarkStart w:id="17" w:name="_Hlk184282915"/>
      <w:r w:rsidRPr="00ED6E6C">
        <w:rPr>
          <w:rFonts w:asciiTheme="minorHAnsi" w:hAnsiTheme="minorHAnsi" w:cstheme="minorHAnsi"/>
          <w:szCs w:val="22"/>
          <w:lang w:val="el-GR"/>
        </w:rPr>
        <w:t>ενημερώνεται για τους όρους που ετοιμάστηκαν για την Παροχή Υπηρεσιών Καθαρισμού και συντήρησης χώρων πρασίνου του Δημοτικού Διαμερίσματος Λιβαδιών στο Δήμο Λάρνακας για περίοδο δώδεκα μηνών με δικαίωμα στο Δήμο για ανανέωση της σύμβασης για ακόμη δώδεκα μήνες.</w:t>
      </w:r>
    </w:p>
    <w:p w14:paraId="7EBA4925" w14:textId="77777777" w:rsidR="00ED6E6C" w:rsidRPr="00ED6E6C" w:rsidRDefault="00ED6E6C" w:rsidP="00ED6E6C">
      <w:pPr>
        <w:jc w:val="both"/>
        <w:rPr>
          <w:rFonts w:asciiTheme="minorHAnsi" w:hAnsiTheme="minorHAnsi" w:cstheme="minorHAnsi"/>
          <w:szCs w:val="22"/>
          <w:lang w:val="el-GR"/>
        </w:rPr>
      </w:pPr>
    </w:p>
    <w:p w14:paraId="4B951F2E" w14:textId="77777777" w:rsidR="00ED6E6C" w:rsidRPr="00ED6E6C" w:rsidRDefault="00ED6E6C" w:rsidP="00ED6E6C">
      <w:pPr>
        <w:jc w:val="both"/>
        <w:rPr>
          <w:rFonts w:asciiTheme="minorHAnsi" w:hAnsiTheme="minorHAnsi" w:cstheme="minorHAnsi"/>
          <w:bCs/>
          <w:szCs w:val="22"/>
          <w:lang w:val="el-GR"/>
        </w:rPr>
      </w:pPr>
      <w:r w:rsidRPr="00ED6E6C">
        <w:rPr>
          <w:rFonts w:asciiTheme="minorHAnsi" w:hAnsiTheme="minorHAnsi" w:cstheme="minorHAnsi"/>
          <w:bCs/>
          <w:szCs w:val="22"/>
          <w:lang w:val="el-GR"/>
        </w:rPr>
        <w:t>Η Εκτιμώμενη Αξία του πιο πάνω διαγωνισμού υπολογίζεται στο ποσό των €70.000,00 + ΦΠΑ για δύο έτη ή €35.000,00 + ΦΠΑ ανά έτος.</w:t>
      </w:r>
    </w:p>
    <w:p w14:paraId="32DA029A" w14:textId="77777777" w:rsidR="00ED6E6C" w:rsidRPr="00ED6E6C" w:rsidRDefault="00ED6E6C" w:rsidP="00ED6E6C">
      <w:pPr>
        <w:jc w:val="both"/>
        <w:rPr>
          <w:rFonts w:asciiTheme="minorHAnsi" w:hAnsiTheme="minorHAnsi" w:cstheme="minorHAnsi"/>
          <w:bCs/>
          <w:szCs w:val="22"/>
          <w:lang w:val="el-GR"/>
        </w:rPr>
      </w:pPr>
    </w:p>
    <w:p w14:paraId="70A28E15" w14:textId="77777777" w:rsidR="00ED6E6C" w:rsidRPr="00ED6E6C" w:rsidRDefault="00ED6E6C" w:rsidP="00ED6E6C">
      <w:pPr>
        <w:jc w:val="both"/>
        <w:rPr>
          <w:rFonts w:asciiTheme="minorHAnsi" w:hAnsiTheme="minorHAnsi" w:cstheme="minorHAnsi"/>
          <w:bCs/>
          <w:szCs w:val="22"/>
          <w:lang w:val="el-GR"/>
        </w:rPr>
      </w:pPr>
      <w:r w:rsidRPr="00ED6E6C">
        <w:rPr>
          <w:rFonts w:asciiTheme="minorHAnsi" w:hAnsiTheme="minorHAnsi" w:cstheme="minorHAnsi"/>
          <w:bCs/>
          <w:szCs w:val="22"/>
          <w:lang w:val="el-GR"/>
        </w:rPr>
        <w:t>Η Επιτροπή αφού συζητά το θέμα αποφασίζει την έγκριση των όρων του διαγωνισμού.  Ως Επιτροπή Αξιολόγησης γίνεται εισήγηση στο Συμβούλιο Προσφορών να οριστούν οι:</w:t>
      </w:r>
    </w:p>
    <w:p w14:paraId="2731A80D" w14:textId="77777777" w:rsidR="00ED6E6C" w:rsidRPr="00ED6E6C" w:rsidRDefault="00ED6E6C" w:rsidP="00ED6E6C">
      <w:pPr>
        <w:jc w:val="both"/>
        <w:rPr>
          <w:rFonts w:asciiTheme="minorHAnsi" w:hAnsiTheme="minorHAnsi" w:cstheme="minorHAnsi"/>
          <w:bCs/>
          <w:szCs w:val="22"/>
          <w:lang w:val="el-GR"/>
        </w:rPr>
      </w:pPr>
    </w:p>
    <w:p w14:paraId="3708CE45" w14:textId="0F200878" w:rsidR="00ED6E6C" w:rsidRPr="00ED6E6C" w:rsidRDefault="00ED6E6C" w:rsidP="00ED6E6C">
      <w:pPr>
        <w:jc w:val="both"/>
        <w:rPr>
          <w:rFonts w:asciiTheme="minorHAnsi" w:hAnsiTheme="minorHAnsi" w:cstheme="minorHAnsi"/>
          <w:bCs/>
          <w:szCs w:val="22"/>
          <w:lang w:val="el-GR"/>
        </w:rPr>
      </w:pPr>
      <w:r w:rsidRPr="00ED6E6C">
        <w:rPr>
          <w:rFonts w:asciiTheme="minorHAnsi" w:hAnsiTheme="minorHAnsi" w:cstheme="minorHAnsi"/>
          <w:bCs/>
          <w:szCs w:val="22"/>
          <w:lang w:val="el-GR"/>
        </w:rPr>
        <w:t>-</w:t>
      </w:r>
      <w:r w:rsidRPr="00ED6E6C">
        <w:rPr>
          <w:rFonts w:asciiTheme="minorHAnsi" w:hAnsiTheme="minorHAnsi" w:cstheme="minorHAnsi"/>
          <w:bCs/>
          <w:szCs w:val="22"/>
          <w:lang w:val="el-GR"/>
        </w:rPr>
        <w:tab/>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bCs/>
          <w:szCs w:val="22"/>
          <w:lang w:val="el-GR"/>
        </w:rPr>
        <w:t xml:space="preserve">, </w:t>
      </w:r>
    </w:p>
    <w:p w14:paraId="67DDF4D8" w14:textId="5AF19951" w:rsidR="00ED6E6C" w:rsidRPr="00ED6E6C" w:rsidRDefault="00ED6E6C" w:rsidP="00ED6E6C">
      <w:pPr>
        <w:jc w:val="both"/>
        <w:rPr>
          <w:rFonts w:asciiTheme="minorHAnsi" w:hAnsiTheme="minorHAnsi" w:cstheme="minorHAnsi"/>
          <w:bCs/>
          <w:szCs w:val="22"/>
          <w:lang w:val="el-GR"/>
        </w:rPr>
      </w:pPr>
      <w:r w:rsidRPr="00ED6E6C">
        <w:rPr>
          <w:rFonts w:asciiTheme="minorHAnsi" w:hAnsiTheme="minorHAnsi" w:cstheme="minorHAnsi"/>
          <w:bCs/>
          <w:szCs w:val="22"/>
          <w:lang w:val="el-GR"/>
        </w:rPr>
        <w:t>-</w:t>
      </w:r>
      <w:r w:rsidRPr="00ED6E6C">
        <w:rPr>
          <w:rFonts w:asciiTheme="minorHAnsi" w:hAnsiTheme="minorHAnsi" w:cstheme="minorHAnsi"/>
          <w:bCs/>
          <w:szCs w:val="22"/>
          <w:lang w:val="el-GR"/>
        </w:rPr>
        <w:tab/>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bCs/>
          <w:szCs w:val="22"/>
          <w:lang w:val="el-GR"/>
        </w:rPr>
        <w:t xml:space="preserve">, </w:t>
      </w:r>
    </w:p>
    <w:p w14:paraId="4907031F" w14:textId="01939B56" w:rsidR="00ED6E6C" w:rsidRPr="00ED6E6C" w:rsidRDefault="00ED6E6C" w:rsidP="00ED6E6C">
      <w:pPr>
        <w:jc w:val="both"/>
        <w:rPr>
          <w:rFonts w:asciiTheme="minorHAnsi" w:hAnsiTheme="minorHAnsi" w:cstheme="minorHAnsi"/>
          <w:b/>
          <w:bCs/>
          <w:szCs w:val="22"/>
          <w:lang w:val="el-GR"/>
        </w:rPr>
      </w:pPr>
      <w:r w:rsidRPr="00ED6E6C">
        <w:rPr>
          <w:rFonts w:asciiTheme="minorHAnsi" w:hAnsiTheme="minorHAnsi" w:cstheme="minorHAnsi"/>
          <w:bCs/>
          <w:szCs w:val="22"/>
          <w:lang w:val="el-GR"/>
        </w:rPr>
        <w:t>-</w:t>
      </w:r>
      <w:r w:rsidRPr="00ED6E6C">
        <w:rPr>
          <w:rFonts w:asciiTheme="minorHAnsi" w:hAnsiTheme="minorHAnsi" w:cstheme="minorHAnsi"/>
          <w:bCs/>
          <w:szCs w:val="22"/>
          <w:lang w:val="el-GR"/>
        </w:rPr>
        <w:tab/>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bCs/>
          <w:szCs w:val="22"/>
          <w:lang w:val="el-GR"/>
        </w:rPr>
        <w:t xml:space="preserve">, </w:t>
      </w:r>
    </w:p>
    <w:bookmarkEnd w:id="17"/>
    <w:p w14:paraId="2D0F9162" w14:textId="77777777" w:rsidR="00ED6E6C" w:rsidRDefault="00ED6E6C" w:rsidP="00ED6E6C">
      <w:pPr>
        <w:jc w:val="both"/>
        <w:rPr>
          <w:rFonts w:asciiTheme="minorHAnsi" w:hAnsiTheme="minorHAnsi" w:cstheme="minorHAnsi"/>
          <w:szCs w:val="22"/>
          <w:lang w:val="el-GR"/>
        </w:rPr>
      </w:pPr>
    </w:p>
    <w:p w14:paraId="7F548402" w14:textId="77777777" w:rsidR="00ED6E6C" w:rsidRDefault="00ED6E6C" w:rsidP="00ED6E6C">
      <w:pPr>
        <w:jc w:val="both"/>
        <w:rPr>
          <w:rFonts w:asciiTheme="minorHAnsi" w:hAnsiTheme="minorHAnsi" w:cstheme="minorHAnsi"/>
          <w:szCs w:val="22"/>
          <w:lang w:val="el-GR"/>
        </w:rPr>
      </w:pPr>
    </w:p>
    <w:p w14:paraId="200FF966" w14:textId="77777777" w:rsidR="00200D3C" w:rsidRDefault="00200D3C" w:rsidP="00ED6E6C">
      <w:pPr>
        <w:jc w:val="both"/>
        <w:rPr>
          <w:rFonts w:asciiTheme="minorHAnsi" w:hAnsiTheme="minorHAnsi" w:cstheme="minorHAnsi"/>
          <w:szCs w:val="22"/>
          <w:lang w:val="el-GR"/>
        </w:rPr>
      </w:pPr>
    </w:p>
    <w:p w14:paraId="5A32DEA7" w14:textId="77777777" w:rsidR="00200D3C" w:rsidRDefault="00200D3C" w:rsidP="00ED6E6C">
      <w:pPr>
        <w:jc w:val="both"/>
        <w:rPr>
          <w:rFonts w:asciiTheme="minorHAnsi" w:hAnsiTheme="minorHAnsi" w:cstheme="minorHAnsi"/>
          <w:szCs w:val="22"/>
          <w:lang w:val="el-GR"/>
        </w:rPr>
      </w:pPr>
    </w:p>
    <w:p w14:paraId="1D9C257D" w14:textId="77777777" w:rsidR="00200D3C" w:rsidRDefault="00200D3C" w:rsidP="00ED6E6C">
      <w:pPr>
        <w:jc w:val="both"/>
        <w:rPr>
          <w:rFonts w:asciiTheme="minorHAnsi" w:hAnsiTheme="minorHAnsi" w:cstheme="minorHAnsi"/>
          <w:szCs w:val="22"/>
          <w:lang w:val="el-GR"/>
        </w:rPr>
      </w:pPr>
    </w:p>
    <w:p w14:paraId="456FAFC1" w14:textId="77777777" w:rsidR="00200D3C" w:rsidRDefault="00200D3C" w:rsidP="00ED6E6C">
      <w:pPr>
        <w:jc w:val="both"/>
        <w:rPr>
          <w:rFonts w:asciiTheme="minorHAnsi" w:hAnsiTheme="minorHAnsi" w:cstheme="minorHAnsi"/>
          <w:szCs w:val="22"/>
          <w:lang w:val="el-GR"/>
        </w:rPr>
      </w:pPr>
    </w:p>
    <w:p w14:paraId="344633EC" w14:textId="77777777" w:rsidR="00200D3C" w:rsidRDefault="00200D3C" w:rsidP="00ED6E6C">
      <w:pPr>
        <w:jc w:val="both"/>
        <w:rPr>
          <w:rFonts w:asciiTheme="minorHAnsi" w:hAnsiTheme="minorHAnsi" w:cstheme="minorHAnsi"/>
          <w:szCs w:val="22"/>
          <w:lang w:val="el-GR"/>
        </w:rPr>
      </w:pPr>
    </w:p>
    <w:p w14:paraId="0B519039" w14:textId="77777777" w:rsidR="00200D3C" w:rsidRDefault="00200D3C" w:rsidP="00ED6E6C">
      <w:pPr>
        <w:jc w:val="both"/>
        <w:rPr>
          <w:rFonts w:asciiTheme="minorHAnsi" w:hAnsiTheme="minorHAnsi" w:cstheme="minorHAnsi"/>
          <w:szCs w:val="22"/>
          <w:lang w:val="el-GR"/>
        </w:rPr>
      </w:pPr>
    </w:p>
    <w:p w14:paraId="223FBF6C" w14:textId="77777777" w:rsidR="00200D3C" w:rsidRDefault="00200D3C" w:rsidP="00ED6E6C">
      <w:pPr>
        <w:jc w:val="both"/>
        <w:rPr>
          <w:rFonts w:asciiTheme="minorHAnsi" w:hAnsiTheme="minorHAnsi" w:cstheme="minorHAnsi"/>
          <w:szCs w:val="22"/>
          <w:lang w:val="el-GR"/>
        </w:rPr>
      </w:pPr>
    </w:p>
    <w:p w14:paraId="363906A6" w14:textId="77777777" w:rsidR="00200D3C" w:rsidRDefault="00200D3C" w:rsidP="00ED6E6C">
      <w:pPr>
        <w:jc w:val="both"/>
        <w:rPr>
          <w:rFonts w:asciiTheme="minorHAnsi" w:hAnsiTheme="minorHAnsi" w:cstheme="minorHAnsi"/>
          <w:szCs w:val="22"/>
          <w:lang w:val="el-GR"/>
        </w:rPr>
      </w:pPr>
    </w:p>
    <w:p w14:paraId="357494B0" w14:textId="77777777" w:rsidR="00200D3C" w:rsidRDefault="00200D3C" w:rsidP="00ED6E6C">
      <w:pPr>
        <w:jc w:val="both"/>
        <w:rPr>
          <w:rFonts w:asciiTheme="minorHAnsi" w:hAnsiTheme="minorHAnsi" w:cstheme="minorHAnsi"/>
          <w:szCs w:val="22"/>
          <w:lang w:val="el-GR"/>
        </w:rPr>
      </w:pPr>
    </w:p>
    <w:p w14:paraId="419B223B" w14:textId="77777777" w:rsidR="00200D3C" w:rsidRDefault="00200D3C" w:rsidP="00ED6E6C">
      <w:pPr>
        <w:jc w:val="both"/>
        <w:rPr>
          <w:rFonts w:asciiTheme="minorHAnsi" w:hAnsiTheme="minorHAnsi" w:cstheme="minorHAnsi"/>
          <w:szCs w:val="22"/>
          <w:lang w:val="el-GR"/>
        </w:rPr>
      </w:pPr>
    </w:p>
    <w:p w14:paraId="1390A952" w14:textId="77777777" w:rsidR="00200D3C" w:rsidRDefault="00200D3C" w:rsidP="00ED6E6C">
      <w:pPr>
        <w:jc w:val="both"/>
        <w:rPr>
          <w:rFonts w:asciiTheme="minorHAnsi" w:hAnsiTheme="minorHAnsi" w:cstheme="minorHAnsi"/>
          <w:szCs w:val="22"/>
          <w:lang w:val="el-GR"/>
        </w:rPr>
      </w:pPr>
    </w:p>
    <w:p w14:paraId="69299B57" w14:textId="77777777" w:rsidR="00200D3C" w:rsidRDefault="00200D3C" w:rsidP="00ED6E6C">
      <w:pPr>
        <w:jc w:val="both"/>
        <w:rPr>
          <w:rFonts w:asciiTheme="minorHAnsi" w:hAnsiTheme="minorHAnsi" w:cstheme="minorHAnsi"/>
          <w:szCs w:val="22"/>
          <w:lang w:val="el-GR"/>
        </w:rPr>
      </w:pPr>
    </w:p>
    <w:p w14:paraId="3A0EC88D" w14:textId="77777777" w:rsidR="00200D3C" w:rsidRDefault="00200D3C" w:rsidP="00ED6E6C">
      <w:pPr>
        <w:jc w:val="both"/>
        <w:rPr>
          <w:rFonts w:asciiTheme="minorHAnsi" w:hAnsiTheme="minorHAnsi" w:cstheme="minorHAnsi"/>
          <w:szCs w:val="22"/>
          <w:lang w:val="el-GR"/>
        </w:rPr>
      </w:pPr>
    </w:p>
    <w:p w14:paraId="3856F536" w14:textId="77777777" w:rsidR="00200D3C" w:rsidRDefault="00200D3C" w:rsidP="00ED6E6C">
      <w:pPr>
        <w:jc w:val="both"/>
        <w:rPr>
          <w:rFonts w:asciiTheme="minorHAnsi" w:hAnsiTheme="minorHAnsi" w:cstheme="minorHAnsi"/>
          <w:szCs w:val="22"/>
          <w:lang w:val="el-GR"/>
        </w:rPr>
      </w:pPr>
    </w:p>
    <w:p w14:paraId="4534A05E" w14:textId="77777777" w:rsidR="00200D3C" w:rsidRDefault="00200D3C" w:rsidP="00ED6E6C">
      <w:pPr>
        <w:jc w:val="both"/>
        <w:rPr>
          <w:rFonts w:asciiTheme="minorHAnsi" w:hAnsiTheme="minorHAnsi" w:cstheme="minorHAnsi"/>
          <w:szCs w:val="22"/>
          <w:lang w:val="el-GR"/>
        </w:rPr>
      </w:pPr>
    </w:p>
    <w:p w14:paraId="063D13B0" w14:textId="77777777" w:rsidR="00200D3C" w:rsidRDefault="00200D3C" w:rsidP="00ED6E6C">
      <w:pPr>
        <w:jc w:val="both"/>
        <w:rPr>
          <w:rFonts w:asciiTheme="minorHAnsi" w:hAnsiTheme="minorHAnsi" w:cstheme="minorHAnsi"/>
          <w:szCs w:val="22"/>
          <w:lang w:val="el-GR"/>
        </w:rPr>
      </w:pPr>
    </w:p>
    <w:p w14:paraId="6D105DB7" w14:textId="77777777" w:rsidR="00200D3C" w:rsidRDefault="00200D3C" w:rsidP="00ED6E6C">
      <w:pPr>
        <w:jc w:val="both"/>
        <w:rPr>
          <w:rFonts w:asciiTheme="minorHAnsi" w:hAnsiTheme="minorHAnsi" w:cstheme="minorHAnsi"/>
          <w:szCs w:val="22"/>
          <w:lang w:val="el-GR"/>
        </w:rPr>
      </w:pPr>
    </w:p>
    <w:p w14:paraId="0FB9EAD8" w14:textId="77777777" w:rsidR="00200D3C" w:rsidRDefault="00200D3C" w:rsidP="00ED6E6C">
      <w:pPr>
        <w:jc w:val="both"/>
        <w:rPr>
          <w:rFonts w:asciiTheme="minorHAnsi" w:hAnsiTheme="minorHAnsi" w:cstheme="minorHAnsi"/>
          <w:szCs w:val="22"/>
          <w:lang w:val="el-GR"/>
        </w:rPr>
      </w:pPr>
    </w:p>
    <w:p w14:paraId="5ED07A0E" w14:textId="77777777" w:rsidR="00200D3C" w:rsidRDefault="00200D3C" w:rsidP="00ED6E6C">
      <w:pPr>
        <w:jc w:val="both"/>
        <w:rPr>
          <w:rFonts w:asciiTheme="minorHAnsi" w:hAnsiTheme="minorHAnsi" w:cstheme="minorHAnsi"/>
          <w:szCs w:val="22"/>
          <w:lang w:val="el-GR"/>
        </w:rPr>
      </w:pPr>
    </w:p>
    <w:p w14:paraId="0B0F5578" w14:textId="77777777" w:rsidR="00200D3C" w:rsidRDefault="00200D3C" w:rsidP="00ED6E6C">
      <w:pPr>
        <w:jc w:val="both"/>
        <w:rPr>
          <w:rFonts w:asciiTheme="minorHAnsi" w:hAnsiTheme="minorHAnsi" w:cstheme="minorHAnsi"/>
          <w:szCs w:val="22"/>
          <w:lang w:val="el-GR"/>
        </w:rPr>
      </w:pPr>
    </w:p>
    <w:p w14:paraId="6FB1CBEE" w14:textId="77777777" w:rsidR="00200D3C" w:rsidRDefault="00200D3C" w:rsidP="00ED6E6C">
      <w:pPr>
        <w:jc w:val="both"/>
        <w:rPr>
          <w:rFonts w:asciiTheme="minorHAnsi" w:hAnsiTheme="minorHAnsi" w:cstheme="minorHAnsi"/>
          <w:szCs w:val="22"/>
          <w:lang w:val="el-GR"/>
        </w:rPr>
      </w:pPr>
    </w:p>
    <w:p w14:paraId="202E2902" w14:textId="77777777" w:rsidR="00200D3C" w:rsidRDefault="00200D3C" w:rsidP="00ED6E6C">
      <w:pPr>
        <w:jc w:val="both"/>
        <w:rPr>
          <w:rFonts w:asciiTheme="minorHAnsi" w:hAnsiTheme="minorHAnsi" w:cstheme="minorHAnsi"/>
          <w:szCs w:val="22"/>
          <w:lang w:val="el-GR"/>
        </w:rPr>
      </w:pPr>
    </w:p>
    <w:p w14:paraId="4BF7B192" w14:textId="77777777" w:rsidR="00200D3C" w:rsidRDefault="00200D3C" w:rsidP="00ED6E6C">
      <w:pPr>
        <w:jc w:val="both"/>
        <w:rPr>
          <w:rFonts w:asciiTheme="minorHAnsi" w:hAnsiTheme="minorHAnsi" w:cstheme="minorHAnsi"/>
          <w:szCs w:val="22"/>
          <w:lang w:val="el-GR"/>
        </w:rPr>
      </w:pPr>
    </w:p>
    <w:p w14:paraId="32639F55" w14:textId="77777777" w:rsidR="00200D3C" w:rsidRDefault="00200D3C" w:rsidP="00ED6E6C">
      <w:pPr>
        <w:jc w:val="both"/>
        <w:rPr>
          <w:rFonts w:asciiTheme="minorHAnsi" w:hAnsiTheme="minorHAnsi" w:cstheme="minorHAnsi"/>
          <w:szCs w:val="22"/>
          <w:lang w:val="el-GR"/>
        </w:rPr>
      </w:pPr>
    </w:p>
    <w:p w14:paraId="7A561BEA" w14:textId="77777777" w:rsidR="00200D3C" w:rsidRDefault="00200D3C" w:rsidP="00ED6E6C">
      <w:pPr>
        <w:jc w:val="both"/>
        <w:rPr>
          <w:rFonts w:asciiTheme="minorHAnsi" w:hAnsiTheme="minorHAnsi" w:cstheme="minorHAnsi"/>
          <w:szCs w:val="22"/>
          <w:lang w:val="el-GR"/>
        </w:rPr>
      </w:pPr>
    </w:p>
    <w:p w14:paraId="60176655" w14:textId="77777777" w:rsidR="00200D3C" w:rsidRDefault="00200D3C" w:rsidP="00ED6E6C">
      <w:pPr>
        <w:jc w:val="both"/>
        <w:rPr>
          <w:rFonts w:asciiTheme="minorHAnsi" w:hAnsiTheme="minorHAnsi" w:cstheme="minorHAnsi"/>
          <w:szCs w:val="22"/>
          <w:lang w:val="el-GR"/>
        </w:rPr>
      </w:pPr>
    </w:p>
    <w:p w14:paraId="13BB0921" w14:textId="77777777" w:rsidR="00200D3C" w:rsidRDefault="00200D3C" w:rsidP="00ED6E6C">
      <w:pPr>
        <w:jc w:val="both"/>
        <w:rPr>
          <w:rFonts w:asciiTheme="minorHAnsi" w:hAnsiTheme="minorHAnsi" w:cstheme="minorHAnsi"/>
          <w:szCs w:val="22"/>
          <w:lang w:val="el-GR"/>
        </w:rPr>
      </w:pPr>
    </w:p>
    <w:p w14:paraId="5AB55B31" w14:textId="77777777" w:rsidR="00200D3C" w:rsidRDefault="00200D3C" w:rsidP="00ED6E6C">
      <w:pPr>
        <w:jc w:val="both"/>
        <w:rPr>
          <w:rFonts w:asciiTheme="minorHAnsi" w:hAnsiTheme="minorHAnsi" w:cstheme="minorHAnsi"/>
          <w:szCs w:val="22"/>
          <w:lang w:val="el-GR"/>
        </w:rPr>
      </w:pPr>
    </w:p>
    <w:p w14:paraId="75C9FD6A" w14:textId="77777777" w:rsidR="00200D3C" w:rsidRPr="00ED6E6C" w:rsidRDefault="00200D3C" w:rsidP="00ED6E6C">
      <w:pPr>
        <w:jc w:val="both"/>
        <w:rPr>
          <w:rFonts w:asciiTheme="minorHAnsi" w:hAnsiTheme="minorHAnsi" w:cstheme="minorHAnsi"/>
          <w:szCs w:val="22"/>
          <w:lang w:val="el-GR"/>
        </w:rPr>
      </w:pPr>
    </w:p>
    <w:p w14:paraId="49491D44" w14:textId="77777777" w:rsidR="00ED6E6C" w:rsidRPr="00ED6E6C" w:rsidRDefault="00ED6E6C" w:rsidP="00ED6E6C">
      <w:pPr>
        <w:numPr>
          <w:ilvl w:val="0"/>
          <w:numId w:val="12"/>
        </w:numPr>
        <w:contextualSpacing/>
        <w:jc w:val="both"/>
        <w:rPr>
          <w:rFonts w:asciiTheme="minorHAnsi" w:hAnsiTheme="minorHAnsi" w:cstheme="minorHAnsi"/>
          <w:b/>
          <w:bCs/>
          <w:szCs w:val="22"/>
          <w:lang w:val="el-GR"/>
        </w:rPr>
      </w:pPr>
      <w:r w:rsidRPr="00ED6E6C">
        <w:rPr>
          <w:rFonts w:asciiTheme="minorHAnsi" w:hAnsiTheme="minorHAnsi" w:cstheme="minorHAnsi"/>
          <w:b/>
          <w:bCs/>
          <w:szCs w:val="22"/>
          <w:lang w:val="el-GR"/>
        </w:rPr>
        <w:t>Όροι ζήτησης προσφορών για την παροχή υπηρεσιών φύλαξης αδέσποτων σκύλων και σύλληψης αδέσποτων και τραυματισμένων σκύλων κατά τις μη εργάσιμες ώρες, στα Δημοτικά Διαμερίσματα Λάρνακας και Λιβαδιών για περίοδο δύο ετών.</w:t>
      </w:r>
    </w:p>
    <w:p w14:paraId="14F48A2E" w14:textId="77777777" w:rsidR="00ED6E6C" w:rsidRPr="00ED6E6C" w:rsidRDefault="00ED6E6C" w:rsidP="00ED6E6C">
      <w:pPr>
        <w:jc w:val="both"/>
        <w:rPr>
          <w:rFonts w:asciiTheme="minorHAnsi" w:hAnsiTheme="minorHAnsi" w:cstheme="minorHAnsi"/>
          <w:szCs w:val="22"/>
          <w:lang w:val="el-GR"/>
        </w:rPr>
      </w:pPr>
    </w:p>
    <w:p w14:paraId="0465BD56"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Η Επιτροπή ενημερώνεται για τους όρους που ετοιμάστηκαν για την παροχή υπηρεσιών φύλαξης αδέσποτων σκύλων και σύλληψης αδέσποτων και τραυματισμένων σκύλων κατά τις μη εργάσιμες ώρες, στα Δημοτικά Διαμερίσματα Λάρνακας και Λιβαδιών για περίοδο δύο ετών.</w:t>
      </w:r>
    </w:p>
    <w:p w14:paraId="4E1D4FAD" w14:textId="77777777" w:rsidR="00ED6E6C" w:rsidRPr="00ED6E6C" w:rsidRDefault="00ED6E6C" w:rsidP="00ED6E6C">
      <w:pPr>
        <w:jc w:val="both"/>
        <w:rPr>
          <w:rFonts w:asciiTheme="minorHAnsi" w:hAnsiTheme="minorHAnsi" w:cstheme="minorHAnsi"/>
          <w:szCs w:val="22"/>
          <w:lang w:val="el-GR"/>
        </w:rPr>
      </w:pPr>
    </w:p>
    <w:p w14:paraId="55868BF8" w14:textId="19B2A50A"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Η Εκτιμώμενη Αξία του πιο πάνω διαγωνισμού υπολογίζεται στο ποσό των €52.800,00 +ΦΠΑ (ή €26.400,00 + ΦΠΑ ανά έτος).</w:t>
      </w:r>
    </w:p>
    <w:p w14:paraId="33C704F8" w14:textId="77777777" w:rsidR="005D0D61" w:rsidRDefault="005D0D61" w:rsidP="00ED6E6C">
      <w:pPr>
        <w:jc w:val="both"/>
        <w:rPr>
          <w:rFonts w:asciiTheme="minorHAnsi" w:hAnsiTheme="minorHAnsi" w:cstheme="minorHAnsi"/>
          <w:szCs w:val="22"/>
          <w:lang w:val="el-GR"/>
        </w:rPr>
      </w:pPr>
    </w:p>
    <w:p w14:paraId="19ADF563" w14:textId="362B3CC4"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Η Επιτροπή αφού συζητά το θέμα αποφασίζει την έγκριση των όρων του διαγωνισμού.  Ως Επιτροπή Αξιολόγησης γίνεται εισήγηση στο Συμβούλιο Προσφορών να οριστούν οι:</w:t>
      </w:r>
    </w:p>
    <w:p w14:paraId="41AB8D83" w14:textId="77777777" w:rsidR="00ED6E6C" w:rsidRPr="00ED6E6C" w:rsidRDefault="00ED6E6C" w:rsidP="00ED6E6C">
      <w:pPr>
        <w:jc w:val="both"/>
        <w:rPr>
          <w:rFonts w:asciiTheme="minorHAnsi" w:hAnsiTheme="minorHAnsi" w:cstheme="minorHAnsi"/>
          <w:szCs w:val="22"/>
          <w:lang w:val="el-GR"/>
        </w:rPr>
      </w:pPr>
    </w:p>
    <w:p w14:paraId="6D60BD6B" w14:textId="751668CB" w:rsidR="00ED6E6C" w:rsidRPr="00ED6E6C" w:rsidRDefault="00F72FD6" w:rsidP="00ED6E6C">
      <w:pPr>
        <w:numPr>
          <w:ilvl w:val="0"/>
          <w:numId w:val="27"/>
        </w:numPr>
        <w:contextualSpacing/>
        <w:jc w:val="both"/>
        <w:rPr>
          <w:rFonts w:asciiTheme="minorHAnsi" w:hAnsiTheme="minorHAnsi" w:cstheme="minorHAnsi"/>
          <w:szCs w:val="22"/>
          <w:lang w:val="el-GR"/>
        </w:rPr>
      </w:pPr>
      <w:r w:rsidRPr="00F72FD6">
        <w:rPr>
          <w:rFonts w:asciiTheme="minorHAnsi" w:hAnsiTheme="minorHAnsi" w:cstheme="minorHAnsi"/>
          <w:bCs/>
          <w:szCs w:val="22"/>
          <w:lang w:val="el-GR"/>
        </w:rPr>
        <w:t>ΧΧΧΧΧΧΧΧΧΧΧ</w:t>
      </w:r>
      <w:r w:rsidRPr="00F72FD6">
        <w:rPr>
          <w:rFonts w:asciiTheme="minorHAnsi" w:hAnsiTheme="minorHAnsi" w:cstheme="minorHAnsi"/>
          <w:szCs w:val="22"/>
          <w:lang w:val="el-GR"/>
        </w:rPr>
        <w:t xml:space="preserve"> </w:t>
      </w:r>
    </w:p>
    <w:p w14:paraId="334FA21D" w14:textId="6735DDF4" w:rsidR="00ED6E6C" w:rsidRPr="00ED6E6C" w:rsidRDefault="00F72FD6" w:rsidP="00ED6E6C">
      <w:pPr>
        <w:numPr>
          <w:ilvl w:val="0"/>
          <w:numId w:val="27"/>
        </w:numPr>
        <w:contextualSpacing/>
        <w:jc w:val="both"/>
        <w:rPr>
          <w:rFonts w:asciiTheme="minorHAnsi" w:hAnsiTheme="minorHAnsi" w:cstheme="minorHAnsi"/>
          <w:szCs w:val="22"/>
          <w:lang w:val="el-GR"/>
        </w:rPr>
      </w:pPr>
      <w:r w:rsidRPr="00F72FD6">
        <w:rPr>
          <w:rFonts w:asciiTheme="minorHAnsi" w:hAnsiTheme="minorHAnsi" w:cstheme="minorHAnsi"/>
          <w:bCs/>
          <w:szCs w:val="22"/>
          <w:lang w:val="el-GR"/>
        </w:rPr>
        <w:t>ΧΧΧΧΧΧΧΧΧΧΧ</w:t>
      </w:r>
      <w:r w:rsidR="00ED6E6C" w:rsidRPr="00ED6E6C">
        <w:rPr>
          <w:rFonts w:asciiTheme="minorHAnsi" w:hAnsiTheme="minorHAnsi" w:cstheme="minorHAnsi"/>
          <w:szCs w:val="22"/>
          <w:lang w:val="el-GR"/>
        </w:rPr>
        <w:t xml:space="preserve">, </w:t>
      </w:r>
    </w:p>
    <w:p w14:paraId="707C09D2" w14:textId="12440C70" w:rsidR="00ED6E6C" w:rsidRPr="005D0D61" w:rsidRDefault="00F72FD6" w:rsidP="002206EB">
      <w:pPr>
        <w:numPr>
          <w:ilvl w:val="0"/>
          <w:numId w:val="27"/>
        </w:numPr>
        <w:contextualSpacing/>
        <w:jc w:val="both"/>
        <w:rPr>
          <w:rFonts w:asciiTheme="minorHAnsi" w:hAnsiTheme="minorHAnsi" w:cstheme="minorHAnsi"/>
          <w:szCs w:val="22"/>
          <w:lang w:val="el-GR"/>
        </w:rPr>
      </w:pPr>
      <w:r w:rsidRPr="005D0D61">
        <w:rPr>
          <w:rFonts w:asciiTheme="minorHAnsi" w:hAnsiTheme="minorHAnsi" w:cstheme="minorHAnsi"/>
          <w:bCs/>
          <w:szCs w:val="22"/>
          <w:lang w:val="el-GR"/>
        </w:rPr>
        <w:t>ΧΧΧΧΧΧΧΧΧΧΧ</w:t>
      </w:r>
      <w:r w:rsidR="00ED6E6C" w:rsidRPr="005D0D61">
        <w:rPr>
          <w:rFonts w:asciiTheme="minorHAnsi" w:hAnsiTheme="minorHAnsi" w:cstheme="minorHAnsi"/>
          <w:szCs w:val="22"/>
          <w:lang w:val="el-GR"/>
        </w:rPr>
        <w:t xml:space="preserve">, </w:t>
      </w:r>
    </w:p>
    <w:p w14:paraId="6191A690" w14:textId="77777777" w:rsidR="00ED6E6C" w:rsidRDefault="00ED6E6C" w:rsidP="00ED6E6C">
      <w:pPr>
        <w:jc w:val="both"/>
        <w:rPr>
          <w:rFonts w:asciiTheme="minorHAnsi" w:hAnsiTheme="minorHAnsi" w:cstheme="minorHAnsi"/>
          <w:szCs w:val="22"/>
          <w:lang w:val="el-GR"/>
        </w:rPr>
      </w:pPr>
    </w:p>
    <w:p w14:paraId="1C08DD13" w14:textId="77777777" w:rsidR="00200D3C" w:rsidRDefault="00200D3C" w:rsidP="00ED6E6C">
      <w:pPr>
        <w:jc w:val="both"/>
        <w:rPr>
          <w:rFonts w:asciiTheme="minorHAnsi" w:hAnsiTheme="minorHAnsi" w:cstheme="minorHAnsi"/>
          <w:szCs w:val="22"/>
          <w:lang w:val="el-GR"/>
        </w:rPr>
      </w:pPr>
    </w:p>
    <w:p w14:paraId="3187C650" w14:textId="77777777" w:rsidR="00200D3C" w:rsidRDefault="00200D3C" w:rsidP="00ED6E6C">
      <w:pPr>
        <w:jc w:val="both"/>
        <w:rPr>
          <w:rFonts w:asciiTheme="minorHAnsi" w:hAnsiTheme="minorHAnsi" w:cstheme="minorHAnsi"/>
          <w:szCs w:val="22"/>
          <w:lang w:val="el-GR"/>
        </w:rPr>
      </w:pPr>
    </w:p>
    <w:p w14:paraId="7E09805A" w14:textId="77777777" w:rsidR="00200D3C" w:rsidRDefault="00200D3C" w:rsidP="00ED6E6C">
      <w:pPr>
        <w:jc w:val="both"/>
        <w:rPr>
          <w:rFonts w:asciiTheme="minorHAnsi" w:hAnsiTheme="minorHAnsi" w:cstheme="minorHAnsi"/>
          <w:szCs w:val="22"/>
          <w:lang w:val="el-GR"/>
        </w:rPr>
      </w:pPr>
    </w:p>
    <w:p w14:paraId="5CE96154" w14:textId="77777777" w:rsidR="00200D3C" w:rsidRDefault="00200D3C" w:rsidP="00ED6E6C">
      <w:pPr>
        <w:jc w:val="both"/>
        <w:rPr>
          <w:rFonts w:asciiTheme="minorHAnsi" w:hAnsiTheme="minorHAnsi" w:cstheme="minorHAnsi"/>
          <w:szCs w:val="22"/>
          <w:lang w:val="el-GR"/>
        </w:rPr>
      </w:pPr>
    </w:p>
    <w:p w14:paraId="5CDA3F4D" w14:textId="77777777" w:rsidR="00200D3C" w:rsidRDefault="00200D3C" w:rsidP="00ED6E6C">
      <w:pPr>
        <w:jc w:val="both"/>
        <w:rPr>
          <w:rFonts w:asciiTheme="minorHAnsi" w:hAnsiTheme="minorHAnsi" w:cstheme="minorHAnsi"/>
          <w:szCs w:val="22"/>
          <w:lang w:val="el-GR"/>
        </w:rPr>
      </w:pPr>
    </w:p>
    <w:p w14:paraId="1D083D8F" w14:textId="77777777" w:rsidR="00200D3C" w:rsidRDefault="00200D3C" w:rsidP="00ED6E6C">
      <w:pPr>
        <w:jc w:val="both"/>
        <w:rPr>
          <w:rFonts w:asciiTheme="minorHAnsi" w:hAnsiTheme="minorHAnsi" w:cstheme="minorHAnsi"/>
          <w:szCs w:val="22"/>
          <w:lang w:val="el-GR"/>
        </w:rPr>
      </w:pPr>
    </w:p>
    <w:p w14:paraId="6E1784AB" w14:textId="77777777" w:rsidR="00200D3C" w:rsidRDefault="00200D3C" w:rsidP="00ED6E6C">
      <w:pPr>
        <w:jc w:val="both"/>
        <w:rPr>
          <w:rFonts w:asciiTheme="minorHAnsi" w:hAnsiTheme="minorHAnsi" w:cstheme="minorHAnsi"/>
          <w:szCs w:val="22"/>
          <w:lang w:val="el-GR"/>
        </w:rPr>
      </w:pPr>
    </w:p>
    <w:p w14:paraId="7A6D811C" w14:textId="77777777" w:rsidR="00200D3C" w:rsidRDefault="00200D3C" w:rsidP="00ED6E6C">
      <w:pPr>
        <w:jc w:val="both"/>
        <w:rPr>
          <w:rFonts w:asciiTheme="minorHAnsi" w:hAnsiTheme="minorHAnsi" w:cstheme="minorHAnsi"/>
          <w:szCs w:val="22"/>
          <w:lang w:val="el-GR"/>
        </w:rPr>
      </w:pPr>
    </w:p>
    <w:p w14:paraId="3300DE97" w14:textId="77777777" w:rsidR="00200D3C" w:rsidRDefault="00200D3C" w:rsidP="00ED6E6C">
      <w:pPr>
        <w:jc w:val="both"/>
        <w:rPr>
          <w:rFonts w:asciiTheme="minorHAnsi" w:hAnsiTheme="minorHAnsi" w:cstheme="minorHAnsi"/>
          <w:szCs w:val="22"/>
          <w:lang w:val="el-GR"/>
        </w:rPr>
      </w:pPr>
    </w:p>
    <w:p w14:paraId="0914E85F" w14:textId="77777777" w:rsidR="00200D3C" w:rsidRDefault="00200D3C" w:rsidP="00ED6E6C">
      <w:pPr>
        <w:jc w:val="both"/>
        <w:rPr>
          <w:rFonts w:asciiTheme="minorHAnsi" w:hAnsiTheme="minorHAnsi" w:cstheme="minorHAnsi"/>
          <w:szCs w:val="22"/>
          <w:lang w:val="el-GR"/>
        </w:rPr>
      </w:pPr>
    </w:p>
    <w:p w14:paraId="1B951D2E" w14:textId="77777777" w:rsidR="00200D3C" w:rsidRDefault="00200D3C" w:rsidP="00ED6E6C">
      <w:pPr>
        <w:jc w:val="both"/>
        <w:rPr>
          <w:rFonts w:asciiTheme="minorHAnsi" w:hAnsiTheme="minorHAnsi" w:cstheme="minorHAnsi"/>
          <w:szCs w:val="22"/>
          <w:lang w:val="el-GR"/>
        </w:rPr>
      </w:pPr>
    </w:p>
    <w:p w14:paraId="3DEE1834" w14:textId="77777777" w:rsidR="00200D3C" w:rsidRDefault="00200D3C" w:rsidP="00ED6E6C">
      <w:pPr>
        <w:jc w:val="both"/>
        <w:rPr>
          <w:rFonts w:asciiTheme="minorHAnsi" w:hAnsiTheme="minorHAnsi" w:cstheme="minorHAnsi"/>
          <w:szCs w:val="22"/>
          <w:lang w:val="el-GR"/>
        </w:rPr>
      </w:pPr>
    </w:p>
    <w:p w14:paraId="521C3E6E" w14:textId="77777777" w:rsidR="00200D3C" w:rsidRDefault="00200D3C" w:rsidP="00ED6E6C">
      <w:pPr>
        <w:jc w:val="both"/>
        <w:rPr>
          <w:rFonts w:asciiTheme="minorHAnsi" w:hAnsiTheme="minorHAnsi" w:cstheme="minorHAnsi"/>
          <w:szCs w:val="22"/>
          <w:lang w:val="el-GR"/>
        </w:rPr>
      </w:pPr>
    </w:p>
    <w:p w14:paraId="67636B1A" w14:textId="77777777" w:rsidR="00200D3C" w:rsidRDefault="00200D3C" w:rsidP="00ED6E6C">
      <w:pPr>
        <w:jc w:val="both"/>
        <w:rPr>
          <w:rFonts w:asciiTheme="minorHAnsi" w:hAnsiTheme="minorHAnsi" w:cstheme="minorHAnsi"/>
          <w:szCs w:val="22"/>
          <w:lang w:val="el-GR"/>
        </w:rPr>
      </w:pPr>
    </w:p>
    <w:p w14:paraId="58DF36CA" w14:textId="77777777" w:rsidR="00200D3C" w:rsidRDefault="00200D3C" w:rsidP="00ED6E6C">
      <w:pPr>
        <w:jc w:val="both"/>
        <w:rPr>
          <w:rFonts w:asciiTheme="minorHAnsi" w:hAnsiTheme="minorHAnsi" w:cstheme="minorHAnsi"/>
          <w:szCs w:val="22"/>
          <w:lang w:val="el-GR"/>
        </w:rPr>
      </w:pPr>
    </w:p>
    <w:p w14:paraId="3C34087C" w14:textId="77777777" w:rsidR="00200D3C" w:rsidRDefault="00200D3C" w:rsidP="00ED6E6C">
      <w:pPr>
        <w:jc w:val="both"/>
        <w:rPr>
          <w:rFonts w:asciiTheme="minorHAnsi" w:hAnsiTheme="minorHAnsi" w:cstheme="minorHAnsi"/>
          <w:szCs w:val="22"/>
          <w:lang w:val="el-GR"/>
        </w:rPr>
      </w:pPr>
    </w:p>
    <w:p w14:paraId="4431F0D9" w14:textId="77777777" w:rsidR="00200D3C" w:rsidRDefault="00200D3C" w:rsidP="00ED6E6C">
      <w:pPr>
        <w:jc w:val="both"/>
        <w:rPr>
          <w:rFonts w:asciiTheme="minorHAnsi" w:hAnsiTheme="minorHAnsi" w:cstheme="minorHAnsi"/>
          <w:szCs w:val="22"/>
          <w:lang w:val="el-GR"/>
        </w:rPr>
      </w:pPr>
    </w:p>
    <w:p w14:paraId="2F09B905" w14:textId="77777777" w:rsidR="00200D3C" w:rsidRDefault="00200D3C" w:rsidP="00ED6E6C">
      <w:pPr>
        <w:jc w:val="both"/>
        <w:rPr>
          <w:rFonts w:asciiTheme="minorHAnsi" w:hAnsiTheme="minorHAnsi" w:cstheme="minorHAnsi"/>
          <w:szCs w:val="22"/>
          <w:lang w:val="el-GR"/>
        </w:rPr>
      </w:pPr>
    </w:p>
    <w:p w14:paraId="171513EE" w14:textId="77777777" w:rsidR="00200D3C" w:rsidRDefault="00200D3C" w:rsidP="00ED6E6C">
      <w:pPr>
        <w:jc w:val="both"/>
        <w:rPr>
          <w:rFonts w:asciiTheme="minorHAnsi" w:hAnsiTheme="minorHAnsi" w:cstheme="minorHAnsi"/>
          <w:szCs w:val="22"/>
          <w:lang w:val="el-GR"/>
        </w:rPr>
      </w:pPr>
    </w:p>
    <w:p w14:paraId="071D661A" w14:textId="77777777" w:rsidR="00200D3C" w:rsidRDefault="00200D3C" w:rsidP="00ED6E6C">
      <w:pPr>
        <w:jc w:val="both"/>
        <w:rPr>
          <w:rFonts w:asciiTheme="minorHAnsi" w:hAnsiTheme="minorHAnsi" w:cstheme="minorHAnsi"/>
          <w:szCs w:val="22"/>
          <w:lang w:val="el-GR"/>
        </w:rPr>
      </w:pPr>
    </w:p>
    <w:p w14:paraId="4BA337F9" w14:textId="77777777" w:rsidR="00200D3C" w:rsidRDefault="00200D3C" w:rsidP="00ED6E6C">
      <w:pPr>
        <w:jc w:val="both"/>
        <w:rPr>
          <w:rFonts w:asciiTheme="minorHAnsi" w:hAnsiTheme="minorHAnsi" w:cstheme="minorHAnsi"/>
          <w:szCs w:val="22"/>
          <w:lang w:val="el-GR"/>
        </w:rPr>
      </w:pPr>
    </w:p>
    <w:p w14:paraId="5D0C06B9" w14:textId="77777777" w:rsidR="00200D3C" w:rsidRDefault="00200D3C" w:rsidP="00ED6E6C">
      <w:pPr>
        <w:jc w:val="both"/>
        <w:rPr>
          <w:rFonts w:asciiTheme="minorHAnsi" w:hAnsiTheme="minorHAnsi" w:cstheme="minorHAnsi"/>
          <w:szCs w:val="22"/>
          <w:lang w:val="el-GR"/>
        </w:rPr>
      </w:pPr>
    </w:p>
    <w:p w14:paraId="6BF4C78F" w14:textId="77777777" w:rsidR="00200D3C" w:rsidRDefault="00200D3C" w:rsidP="00ED6E6C">
      <w:pPr>
        <w:jc w:val="both"/>
        <w:rPr>
          <w:rFonts w:asciiTheme="minorHAnsi" w:hAnsiTheme="minorHAnsi" w:cstheme="minorHAnsi"/>
          <w:szCs w:val="22"/>
          <w:lang w:val="el-GR"/>
        </w:rPr>
      </w:pPr>
    </w:p>
    <w:p w14:paraId="019D119D" w14:textId="77777777" w:rsidR="00200D3C" w:rsidRDefault="00200D3C" w:rsidP="00ED6E6C">
      <w:pPr>
        <w:jc w:val="both"/>
        <w:rPr>
          <w:rFonts w:asciiTheme="minorHAnsi" w:hAnsiTheme="minorHAnsi" w:cstheme="minorHAnsi"/>
          <w:szCs w:val="22"/>
          <w:lang w:val="el-GR"/>
        </w:rPr>
      </w:pPr>
    </w:p>
    <w:p w14:paraId="425FEBC5" w14:textId="77777777" w:rsidR="00200D3C" w:rsidRDefault="00200D3C" w:rsidP="00ED6E6C">
      <w:pPr>
        <w:jc w:val="both"/>
        <w:rPr>
          <w:rFonts w:asciiTheme="minorHAnsi" w:hAnsiTheme="minorHAnsi" w:cstheme="minorHAnsi"/>
          <w:szCs w:val="22"/>
          <w:lang w:val="el-GR"/>
        </w:rPr>
      </w:pPr>
    </w:p>
    <w:p w14:paraId="05FD8B57" w14:textId="77777777" w:rsidR="00200D3C" w:rsidRDefault="00200D3C" w:rsidP="00ED6E6C">
      <w:pPr>
        <w:jc w:val="both"/>
        <w:rPr>
          <w:rFonts w:asciiTheme="minorHAnsi" w:hAnsiTheme="minorHAnsi" w:cstheme="minorHAnsi"/>
          <w:szCs w:val="22"/>
          <w:lang w:val="el-GR"/>
        </w:rPr>
      </w:pPr>
    </w:p>
    <w:p w14:paraId="6022AC8A" w14:textId="77777777" w:rsidR="00200D3C" w:rsidRDefault="00200D3C" w:rsidP="00ED6E6C">
      <w:pPr>
        <w:jc w:val="both"/>
        <w:rPr>
          <w:rFonts w:asciiTheme="minorHAnsi" w:hAnsiTheme="minorHAnsi" w:cstheme="minorHAnsi"/>
          <w:szCs w:val="22"/>
          <w:lang w:val="el-GR"/>
        </w:rPr>
      </w:pPr>
    </w:p>
    <w:p w14:paraId="591DB370" w14:textId="77777777" w:rsidR="00200D3C" w:rsidRDefault="00200D3C" w:rsidP="00ED6E6C">
      <w:pPr>
        <w:jc w:val="both"/>
        <w:rPr>
          <w:rFonts w:asciiTheme="minorHAnsi" w:hAnsiTheme="minorHAnsi" w:cstheme="minorHAnsi"/>
          <w:szCs w:val="22"/>
          <w:lang w:val="el-GR"/>
        </w:rPr>
      </w:pPr>
    </w:p>
    <w:p w14:paraId="12E4F961" w14:textId="77777777" w:rsidR="00200D3C" w:rsidRPr="00ED6E6C" w:rsidRDefault="00200D3C" w:rsidP="00ED6E6C">
      <w:pPr>
        <w:jc w:val="both"/>
        <w:rPr>
          <w:rFonts w:asciiTheme="minorHAnsi" w:hAnsiTheme="minorHAnsi" w:cstheme="minorHAnsi"/>
          <w:szCs w:val="22"/>
          <w:lang w:val="el-GR"/>
        </w:rPr>
      </w:pPr>
    </w:p>
    <w:p w14:paraId="415895DB" w14:textId="77777777" w:rsidR="00ED6E6C" w:rsidRPr="00ED6E6C" w:rsidRDefault="00ED6E6C" w:rsidP="00ED6E6C">
      <w:pPr>
        <w:numPr>
          <w:ilvl w:val="0"/>
          <w:numId w:val="12"/>
        </w:numPr>
        <w:contextualSpacing/>
        <w:jc w:val="both"/>
        <w:rPr>
          <w:rFonts w:asciiTheme="minorHAnsi" w:hAnsiTheme="minorHAnsi" w:cstheme="minorHAnsi"/>
          <w:b/>
          <w:bCs/>
          <w:szCs w:val="22"/>
          <w:lang w:val="el-GR"/>
        </w:rPr>
      </w:pPr>
      <w:r w:rsidRPr="00ED6E6C">
        <w:rPr>
          <w:rFonts w:asciiTheme="minorHAnsi" w:hAnsiTheme="minorHAnsi" w:cstheme="minorHAnsi"/>
          <w:b/>
          <w:bCs/>
          <w:szCs w:val="22"/>
          <w:lang w:val="el-GR"/>
        </w:rPr>
        <w:t xml:space="preserve">Άδεια Χρήσης του </w:t>
      </w:r>
      <w:r w:rsidRPr="00ED6E6C">
        <w:rPr>
          <w:rFonts w:asciiTheme="minorHAnsi" w:hAnsiTheme="minorHAnsi" w:cstheme="minorHAnsi"/>
          <w:b/>
          <w:bCs/>
          <w:szCs w:val="22"/>
        </w:rPr>
        <w:t>Snack</w:t>
      </w:r>
      <w:r w:rsidRPr="00ED6E6C">
        <w:rPr>
          <w:rFonts w:asciiTheme="minorHAnsi" w:hAnsiTheme="minorHAnsi" w:cstheme="minorHAnsi"/>
          <w:b/>
          <w:bCs/>
          <w:szCs w:val="22"/>
          <w:lang w:val="el-GR"/>
        </w:rPr>
        <w:t xml:space="preserve"> </w:t>
      </w:r>
      <w:r w:rsidRPr="00ED6E6C">
        <w:rPr>
          <w:rFonts w:asciiTheme="minorHAnsi" w:hAnsiTheme="minorHAnsi" w:cstheme="minorHAnsi"/>
          <w:b/>
          <w:bCs/>
          <w:szCs w:val="22"/>
        </w:rPr>
        <w:t>Bar</w:t>
      </w:r>
      <w:r w:rsidRPr="00ED6E6C">
        <w:rPr>
          <w:rFonts w:asciiTheme="minorHAnsi" w:hAnsiTheme="minorHAnsi" w:cstheme="minorHAnsi"/>
          <w:b/>
          <w:bCs/>
          <w:szCs w:val="22"/>
          <w:lang w:val="el-GR"/>
        </w:rPr>
        <w:t>.αρ.1 που βρίσκεται στη Νέα Δημοτική Αγορά του Δήμου Λάρνακας.</w:t>
      </w:r>
    </w:p>
    <w:p w14:paraId="7E79C8A6" w14:textId="77777777" w:rsidR="00ED6E6C" w:rsidRPr="00ED6E6C" w:rsidRDefault="00ED6E6C" w:rsidP="00ED6E6C">
      <w:pPr>
        <w:jc w:val="both"/>
        <w:rPr>
          <w:rFonts w:asciiTheme="minorHAnsi" w:hAnsiTheme="minorHAnsi" w:cstheme="minorHAnsi"/>
          <w:b/>
          <w:bCs/>
          <w:szCs w:val="22"/>
          <w:lang w:val="el-GR"/>
        </w:rPr>
      </w:pPr>
    </w:p>
    <w:p w14:paraId="21137D32"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για την έκθεση του Γραφείου Προσφορών </w:t>
      </w:r>
      <w:proofErr w:type="spellStart"/>
      <w:r w:rsidRPr="00ED6E6C">
        <w:rPr>
          <w:rFonts w:asciiTheme="minorHAnsi" w:hAnsiTheme="minorHAnsi" w:cstheme="minorHAnsi"/>
          <w:szCs w:val="22"/>
          <w:lang w:val="el-GR"/>
        </w:rPr>
        <w:t>ημερ</w:t>
      </w:r>
      <w:proofErr w:type="spellEnd"/>
      <w:r w:rsidRPr="00ED6E6C">
        <w:rPr>
          <w:rFonts w:asciiTheme="minorHAnsi" w:hAnsiTheme="minorHAnsi" w:cstheme="minorHAnsi"/>
          <w:szCs w:val="22"/>
          <w:lang w:val="el-GR"/>
        </w:rPr>
        <w:t xml:space="preserve">. 13/9/2024 σχετικά με την άδεια χρήσης του </w:t>
      </w:r>
      <w:proofErr w:type="spellStart"/>
      <w:r w:rsidRPr="00ED6E6C">
        <w:rPr>
          <w:rFonts w:asciiTheme="minorHAnsi" w:hAnsiTheme="minorHAnsi" w:cstheme="minorHAnsi"/>
          <w:szCs w:val="22"/>
          <w:lang w:val="el-GR"/>
        </w:rPr>
        <w:t>Snack</w:t>
      </w:r>
      <w:proofErr w:type="spellEnd"/>
      <w:r w:rsidRPr="00ED6E6C">
        <w:rPr>
          <w:rFonts w:asciiTheme="minorHAnsi" w:hAnsiTheme="minorHAnsi" w:cstheme="minorHAnsi"/>
          <w:szCs w:val="22"/>
          <w:lang w:val="el-GR"/>
        </w:rPr>
        <w:t xml:space="preserve"> Bar.αρ.1 που βρίσκεται στη Νέα Δημοτική Αγορά του Δήμου Λάρνακας.</w:t>
      </w:r>
    </w:p>
    <w:p w14:paraId="03B6A86E" w14:textId="77777777" w:rsidR="00ED6E6C" w:rsidRPr="00ED6E6C" w:rsidRDefault="00ED6E6C" w:rsidP="00ED6E6C">
      <w:pPr>
        <w:jc w:val="both"/>
        <w:rPr>
          <w:rFonts w:asciiTheme="minorHAnsi" w:hAnsiTheme="minorHAnsi" w:cstheme="minorHAnsi"/>
          <w:szCs w:val="22"/>
          <w:lang w:val="el-GR"/>
        </w:rPr>
      </w:pPr>
    </w:p>
    <w:p w14:paraId="11683F75" w14:textId="77777777" w:rsid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αφού συζητά το θέμα και αφού ενημερώνεται ότι έχει ζητηθεί νομική γνωμάτευση για το όλο θέμα, αποφασίζει όπως το μελετήσει στην επόμενη συνεδρία. </w:t>
      </w:r>
    </w:p>
    <w:p w14:paraId="400EB525" w14:textId="77777777" w:rsidR="005D0D61" w:rsidRDefault="005D0D61" w:rsidP="00ED6E6C">
      <w:pPr>
        <w:jc w:val="both"/>
        <w:rPr>
          <w:rFonts w:asciiTheme="minorHAnsi" w:hAnsiTheme="minorHAnsi" w:cstheme="minorHAnsi"/>
          <w:szCs w:val="22"/>
          <w:lang w:val="el-GR"/>
        </w:rPr>
      </w:pPr>
    </w:p>
    <w:p w14:paraId="29913422" w14:textId="77777777" w:rsidR="00200D3C" w:rsidRDefault="00200D3C" w:rsidP="00ED6E6C">
      <w:pPr>
        <w:jc w:val="both"/>
        <w:rPr>
          <w:rFonts w:asciiTheme="minorHAnsi" w:hAnsiTheme="minorHAnsi" w:cstheme="minorHAnsi"/>
          <w:szCs w:val="22"/>
          <w:lang w:val="el-GR"/>
        </w:rPr>
      </w:pPr>
    </w:p>
    <w:p w14:paraId="3C277044" w14:textId="77777777" w:rsidR="00200D3C" w:rsidRDefault="00200D3C" w:rsidP="00ED6E6C">
      <w:pPr>
        <w:jc w:val="both"/>
        <w:rPr>
          <w:rFonts w:asciiTheme="minorHAnsi" w:hAnsiTheme="minorHAnsi" w:cstheme="minorHAnsi"/>
          <w:szCs w:val="22"/>
          <w:lang w:val="el-GR"/>
        </w:rPr>
      </w:pPr>
    </w:p>
    <w:p w14:paraId="485264C5" w14:textId="77777777" w:rsidR="00200D3C" w:rsidRDefault="00200D3C" w:rsidP="00ED6E6C">
      <w:pPr>
        <w:jc w:val="both"/>
        <w:rPr>
          <w:rFonts w:asciiTheme="minorHAnsi" w:hAnsiTheme="minorHAnsi" w:cstheme="minorHAnsi"/>
          <w:szCs w:val="22"/>
          <w:lang w:val="el-GR"/>
        </w:rPr>
      </w:pPr>
    </w:p>
    <w:p w14:paraId="7B6776BA" w14:textId="77777777" w:rsidR="00200D3C" w:rsidRDefault="00200D3C" w:rsidP="00ED6E6C">
      <w:pPr>
        <w:jc w:val="both"/>
        <w:rPr>
          <w:rFonts w:asciiTheme="minorHAnsi" w:hAnsiTheme="minorHAnsi" w:cstheme="minorHAnsi"/>
          <w:szCs w:val="22"/>
          <w:lang w:val="el-GR"/>
        </w:rPr>
      </w:pPr>
    </w:p>
    <w:p w14:paraId="59ADEFBA" w14:textId="77777777" w:rsidR="00200D3C" w:rsidRDefault="00200D3C" w:rsidP="00ED6E6C">
      <w:pPr>
        <w:jc w:val="both"/>
        <w:rPr>
          <w:rFonts w:asciiTheme="minorHAnsi" w:hAnsiTheme="minorHAnsi" w:cstheme="minorHAnsi"/>
          <w:szCs w:val="22"/>
          <w:lang w:val="el-GR"/>
        </w:rPr>
      </w:pPr>
    </w:p>
    <w:p w14:paraId="2C581C2A" w14:textId="77777777" w:rsidR="00200D3C" w:rsidRDefault="00200D3C" w:rsidP="00ED6E6C">
      <w:pPr>
        <w:jc w:val="both"/>
        <w:rPr>
          <w:rFonts w:asciiTheme="minorHAnsi" w:hAnsiTheme="minorHAnsi" w:cstheme="minorHAnsi"/>
          <w:szCs w:val="22"/>
          <w:lang w:val="el-GR"/>
        </w:rPr>
      </w:pPr>
    </w:p>
    <w:p w14:paraId="0AC1A4BC" w14:textId="77777777" w:rsidR="00200D3C" w:rsidRDefault="00200D3C" w:rsidP="00ED6E6C">
      <w:pPr>
        <w:jc w:val="both"/>
        <w:rPr>
          <w:rFonts w:asciiTheme="minorHAnsi" w:hAnsiTheme="minorHAnsi" w:cstheme="minorHAnsi"/>
          <w:szCs w:val="22"/>
          <w:lang w:val="el-GR"/>
        </w:rPr>
      </w:pPr>
    </w:p>
    <w:p w14:paraId="4BFF3E56" w14:textId="77777777" w:rsidR="00200D3C" w:rsidRDefault="00200D3C" w:rsidP="00ED6E6C">
      <w:pPr>
        <w:jc w:val="both"/>
        <w:rPr>
          <w:rFonts w:asciiTheme="minorHAnsi" w:hAnsiTheme="minorHAnsi" w:cstheme="minorHAnsi"/>
          <w:szCs w:val="22"/>
          <w:lang w:val="el-GR"/>
        </w:rPr>
      </w:pPr>
    </w:p>
    <w:p w14:paraId="25BED61E" w14:textId="77777777" w:rsidR="00200D3C" w:rsidRDefault="00200D3C" w:rsidP="00ED6E6C">
      <w:pPr>
        <w:jc w:val="both"/>
        <w:rPr>
          <w:rFonts w:asciiTheme="minorHAnsi" w:hAnsiTheme="minorHAnsi" w:cstheme="minorHAnsi"/>
          <w:szCs w:val="22"/>
          <w:lang w:val="el-GR"/>
        </w:rPr>
      </w:pPr>
    </w:p>
    <w:p w14:paraId="33C788EE" w14:textId="77777777" w:rsidR="00200D3C" w:rsidRDefault="00200D3C" w:rsidP="00ED6E6C">
      <w:pPr>
        <w:jc w:val="both"/>
        <w:rPr>
          <w:rFonts w:asciiTheme="minorHAnsi" w:hAnsiTheme="minorHAnsi" w:cstheme="minorHAnsi"/>
          <w:szCs w:val="22"/>
          <w:lang w:val="el-GR"/>
        </w:rPr>
      </w:pPr>
    </w:p>
    <w:p w14:paraId="1B515AF4" w14:textId="77777777" w:rsidR="00200D3C" w:rsidRDefault="00200D3C" w:rsidP="00ED6E6C">
      <w:pPr>
        <w:jc w:val="both"/>
        <w:rPr>
          <w:rFonts w:asciiTheme="minorHAnsi" w:hAnsiTheme="minorHAnsi" w:cstheme="minorHAnsi"/>
          <w:szCs w:val="22"/>
          <w:lang w:val="el-GR"/>
        </w:rPr>
      </w:pPr>
    </w:p>
    <w:p w14:paraId="762F79BF" w14:textId="77777777" w:rsidR="00200D3C" w:rsidRDefault="00200D3C" w:rsidP="00ED6E6C">
      <w:pPr>
        <w:jc w:val="both"/>
        <w:rPr>
          <w:rFonts w:asciiTheme="minorHAnsi" w:hAnsiTheme="minorHAnsi" w:cstheme="minorHAnsi"/>
          <w:szCs w:val="22"/>
          <w:lang w:val="el-GR"/>
        </w:rPr>
      </w:pPr>
    </w:p>
    <w:p w14:paraId="43B3EAFB" w14:textId="77777777" w:rsidR="00200D3C" w:rsidRDefault="00200D3C" w:rsidP="00ED6E6C">
      <w:pPr>
        <w:jc w:val="both"/>
        <w:rPr>
          <w:rFonts w:asciiTheme="minorHAnsi" w:hAnsiTheme="minorHAnsi" w:cstheme="minorHAnsi"/>
          <w:szCs w:val="22"/>
          <w:lang w:val="el-GR"/>
        </w:rPr>
      </w:pPr>
    </w:p>
    <w:p w14:paraId="0D50BE80" w14:textId="77777777" w:rsidR="00200D3C" w:rsidRDefault="00200D3C" w:rsidP="00ED6E6C">
      <w:pPr>
        <w:jc w:val="both"/>
        <w:rPr>
          <w:rFonts w:asciiTheme="minorHAnsi" w:hAnsiTheme="minorHAnsi" w:cstheme="minorHAnsi"/>
          <w:szCs w:val="22"/>
          <w:lang w:val="el-GR"/>
        </w:rPr>
      </w:pPr>
    </w:p>
    <w:p w14:paraId="04370F3A" w14:textId="77777777" w:rsidR="00200D3C" w:rsidRDefault="00200D3C" w:rsidP="00ED6E6C">
      <w:pPr>
        <w:jc w:val="both"/>
        <w:rPr>
          <w:rFonts w:asciiTheme="minorHAnsi" w:hAnsiTheme="minorHAnsi" w:cstheme="minorHAnsi"/>
          <w:szCs w:val="22"/>
          <w:lang w:val="el-GR"/>
        </w:rPr>
      </w:pPr>
    </w:p>
    <w:p w14:paraId="479C4A0B" w14:textId="77777777" w:rsidR="00200D3C" w:rsidRDefault="00200D3C" w:rsidP="00ED6E6C">
      <w:pPr>
        <w:jc w:val="both"/>
        <w:rPr>
          <w:rFonts w:asciiTheme="minorHAnsi" w:hAnsiTheme="minorHAnsi" w:cstheme="minorHAnsi"/>
          <w:szCs w:val="22"/>
          <w:lang w:val="el-GR"/>
        </w:rPr>
      </w:pPr>
    </w:p>
    <w:p w14:paraId="6B7D3F90" w14:textId="77777777" w:rsidR="00200D3C" w:rsidRDefault="00200D3C" w:rsidP="00ED6E6C">
      <w:pPr>
        <w:jc w:val="both"/>
        <w:rPr>
          <w:rFonts w:asciiTheme="minorHAnsi" w:hAnsiTheme="minorHAnsi" w:cstheme="minorHAnsi"/>
          <w:szCs w:val="22"/>
          <w:lang w:val="el-GR"/>
        </w:rPr>
      </w:pPr>
    </w:p>
    <w:p w14:paraId="74CCE85B" w14:textId="77777777" w:rsidR="00200D3C" w:rsidRDefault="00200D3C" w:rsidP="00ED6E6C">
      <w:pPr>
        <w:jc w:val="both"/>
        <w:rPr>
          <w:rFonts w:asciiTheme="minorHAnsi" w:hAnsiTheme="minorHAnsi" w:cstheme="minorHAnsi"/>
          <w:szCs w:val="22"/>
          <w:lang w:val="el-GR"/>
        </w:rPr>
      </w:pPr>
    </w:p>
    <w:p w14:paraId="793D7C65" w14:textId="77777777" w:rsidR="00200D3C" w:rsidRDefault="00200D3C" w:rsidP="00ED6E6C">
      <w:pPr>
        <w:jc w:val="both"/>
        <w:rPr>
          <w:rFonts w:asciiTheme="minorHAnsi" w:hAnsiTheme="minorHAnsi" w:cstheme="minorHAnsi"/>
          <w:szCs w:val="22"/>
          <w:lang w:val="el-GR"/>
        </w:rPr>
      </w:pPr>
    </w:p>
    <w:p w14:paraId="3B0C5B86" w14:textId="77777777" w:rsidR="00200D3C" w:rsidRDefault="00200D3C" w:rsidP="00ED6E6C">
      <w:pPr>
        <w:jc w:val="both"/>
        <w:rPr>
          <w:rFonts w:asciiTheme="minorHAnsi" w:hAnsiTheme="minorHAnsi" w:cstheme="minorHAnsi"/>
          <w:szCs w:val="22"/>
          <w:lang w:val="el-GR"/>
        </w:rPr>
      </w:pPr>
    </w:p>
    <w:p w14:paraId="3C2233E9" w14:textId="77777777" w:rsidR="00200D3C" w:rsidRDefault="00200D3C" w:rsidP="00ED6E6C">
      <w:pPr>
        <w:jc w:val="both"/>
        <w:rPr>
          <w:rFonts w:asciiTheme="minorHAnsi" w:hAnsiTheme="minorHAnsi" w:cstheme="minorHAnsi"/>
          <w:szCs w:val="22"/>
          <w:lang w:val="el-GR"/>
        </w:rPr>
      </w:pPr>
    </w:p>
    <w:p w14:paraId="13132840" w14:textId="77777777" w:rsidR="00200D3C" w:rsidRDefault="00200D3C" w:rsidP="00ED6E6C">
      <w:pPr>
        <w:jc w:val="both"/>
        <w:rPr>
          <w:rFonts w:asciiTheme="minorHAnsi" w:hAnsiTheme="minorHAnsi" w:cstheme="minorHAnsi"/>
          <w:szCs w:val="22"/>
          <w:lang w:val="el-GR"/>
        </w:rPr>
      </w:pPr>
    </w:p>
    <w:p w14:paraId="3BA9EEE2" w14:textId="77777777" w:rsidR="00200D3C" w:rsidRDefault="00200D3C" w:rsidP="00ED6E6C">
      <w:pPr>
        <w:jc w:val="both"/>
        <w:rPr>
          <w:rFonts w:asciiTheme="minorHAnsi" w:hAnsiTheme="minorHAnsi" w:cstheme="minorHAnsi"/>
          <w:szCs w:val="22"/>
          <w:lang w:val="el-GR"/>
        </w:rPr>
      </w:pPr>
    </w:p>
    <w:p w14:paraId="4A471EC8" w14:textId="77777777" w:rsidR="00200D3C" w:rsidRDefault="00200D3C" w:rsidP="00ED6E6C">
      <w:pPr>
        <w:jc w:val="both"/>
        <w:rPr>
          <w:rFonts w:asciiTheme="minorHAnsi" w:hAnsiTheme="minorHAnsi" w:cstheme="minorHAnsi"/>
          <w:szCs w:val="22"/>
          <w:lang w:val="el-GR"/>
        </w:rPr>
      </w:pPr>
    </w:p>
    <w:p w14:paraId="0AAE5394" w14:textId="77777777" w:rsidR="00200D3C" w:rsidRDefault="00200D3C" w:rsidP="00ED6E6C">
      <w:pPr>
        <w:jc w:val="both"/>
        <w:rPr>
          <w:rFonts w:asciiTheme="minorHAnsi" w:hAnsiTheme="minorHAnsi" w:cstheme="minorHAnsi"/>
          <w:szCs w:val="22"/>
          <w:lang w:val="el-GR"/>
        </w:rPr>
      </w:pPr>
    </w:p>
    <w:p w14:paraId="25B5D690" w14:textId="77777777" w:rsidR="00200D3C" w:rsidRDefault="00200D3C" w:rsidP="00ED6E6C">
      <w:pPr>
        <w:jc w:val="both"/>
        <w:rPr>
          <w:rFonts w:asciiTheme="minorHAnsi" w:hAnsiTheme="minorHAnsi" w:cstheme="minorHAnsi"/>
          <w:szCs w:val="22"/>
          <w:lang w:val="el-GR"/>
        </w:rPr>
      </w:pPr>
    </w:p>
    <w:p w14:paraId="13505805" w14:textId="77777777" w:rsidR="00200D3C" w:rsidRDefault="00200D3C" w:rsidP="00ED6E6C">
      <w:pPr>
        <w:jc w:val="both"/>
        <w:rPr>
          <w:rFonts w:asciiTheme="minorHAnsi" w:hAnsiTheme="minorHAnsi" w:cstheme="minorHAnsi"/>
          <w:szCs w:val="22"/>
          <w:lang w:val="el-GR"/>
        </w:rPr>
      </w:pPr>
    </w:p>
    <w:p w14:paraId="14F101B1" w14:textId="77777777" w:rsidR="00200D3C" w:rsidRDefault="00200D3C" w:rsidP="00ED6E6C">
      <w:pPr>
        <w:jc w:val="both"/>
        <w:rPr>
          <w:rFonts w:asciiTheme="minorHAnsi" w:hAnsiTheme="minorHAnsi" w:cstheme="minorHAnsi"/>
          <w:szCs w:val="22"/>
          <w:lang w:val="el-GR"/>
        </w:rPr>
      </w:pPr>
    </w:p>
    <w:p w14:paraId="6A471169" w14:textId="77777777" w:rsidR="00200D3C" w:rsidRDefault="00200D3C" w:rsidP="00ED6E6C">
      <w:pPr>
        <w:jc w:val="both"/>
        <w:rPr>
          <w:rFonts w:asciiTheme="minorHAnsi" w:hAnsiTheme="minorHAnsi" w:cstheme="minorHAnsi"/>
          <w:szCs w:val="22"/>
          <w:lang w:val="el-GR"/>
        </w:rPr>
      </w:pPr>
    </w:p>
    <w:p w14:paraId="4C707F2F" w14:textId="77777777" w:rsidR="00200D3C" w:rsidRDefault="00200D3C" w:rsidP="00ED6E6C">
      <w:pPr>
        <w:jc w:val="both"/>
        <w:rPr>
          <w:rFonts w:asciiTheme="minorHAnsi" w:hAnsiTheme="minorHAnsi" w:cstheme="minorHAnsi"/>
          <w:szCs w:val="22"/>
          <w:lang w:val="el-GR"/>
        </w:rPr>
      </w:pPr>
    </w:p>
    <w:p w14:paraId="366FC3AA" w14:textId="77777777" w:rsidR="00200D3C" w:rsidRDefault="00200D3C" w:rsidP="00ED6E6C">
      <w:pPr>
        <w:jc w:val="both"/>
        <w:rPr>
          <w:rFonts w:asciiTheme="minorHAnsi" w:hAnsiTheme="minorHAnsi" w:cstheme="minorHAnsi"/>
          <w:szCs w:val="22"/>
          <w:lang w:val="el-GR"/>
        </w:rPr>
      </w:pPr>
    </w:p>
    <w:p w14:paraId="6788F0B3" w14:textId="77777777" w:rsidR="00200D3C" w:rsidRDefault="00200D3C" w:rsidP="00ED6E6C">
      <w:pPr>
        <w:jc w:val="both"/>
        <w:rPr>
          <w:rFonts w:asciiTheme="minorHAnsi" w:hAnsiTheme="minorHAnsi" w:cstheme="minorHAnsi"/>
          <w:szCs w:val="22"/>
          <w:lang w:val="el-GR"/>
        </w:rPr>
      </w:pPr>
    </w:p>
    <w:p w14:paraId="51387248" w14:textId="77777777" w:rsidR="00200D3C" w:rsidRDefault="00200D3C" w:rsidP="00ED6E6C">
      <w:pPr>
        <w:jc w:val="both"/>
        <w:rPr>
          <w:rFonts w:asciiTheme="minorHAnsi" w:hAnsiTheme="minorHAnsi" w:cstheme="minorHAnsi"/>
          <w:szCs w:val="22"/>
          <w:lang w:val="el-GR"/>
        </w:rPr>
      </w:pPr>
    </w:p>
    <w:p w14:paraId="784DD513" w14:textId="77777777" w:rsidR="00200D3C" w:rsidRDefault="00200D3C" w:rsidP="00ED6E6C">
      <w:pPr>
        <w:jc w:val="both"/>
        <w:rPr>
          <w:rFonts w:asciiTheme="minorHAnsi" w:hAnsiTheme="minorHAnsi" w:cstheme="minorHAnsi"/>
          <w:szCs w:val="22"/>
          <w:lang w:val="el-GR"/>
        </w:rPr>
      </w:pPr>
    </w:p>
    <w:p w14:paraId="21D5DF01" w14:textId="77777777" w:rsidR="00200D3C" w:rsidRDefault="00200D3C" w:rsidP="00ED6E6C">
      <w:pPr>
        <w:jc w:val="both"/>
        <w:rPr>
          <w:rFonts w:asciiTheme="minorHAnsi" w:hAnsiTheme="minorHAnsi" w:cstheme="minorHAnsi"/>
          <w:szCs w:val="22"/>
          <w:lang w:val="el-GR"/>
        </w:rPr>
      </w:pPr>
    </w:p>
    <w:p w14:paraId="3106F9F9" w14:textId="77777777" w:rsidR="00200D3C" w:rsidRDefault="00200D3C" w:rsidP="00ED6E6C">
      <w:pPr>
        <w:jc w:val="both"/>
        <w:rPr>
          <w:rFonts w:asciiTheme="minorHAnsi" w:hAnsiTheme="minorHAnsi" w:cstheme="minorHAnsi"/>
          <w:szCs w:val="22"/>
          <w:lang w:val="el-GR"/>
        </w:rPr>
      </w:pPr>
    </w:p>
    <w:p w14:paraId="593DDF65" w14:textId="77777777" w:rsidR="00200D3C" w:rsidRPr="00ED6E6C" w:rsidRDefault="00200D3C" w:rsidP="00ED6E6C">
      <w:pPr>
        <w:jc w:val="both"/>
        <w:rPr>
          <w:rFonts w:asciiTheme="minorHAnsi" w:hAnsiTheme="minorHAnsi" w:cstheme="minorHAnsi"/>
          <w:szCs w:val="22"/>
          <w:lang w:val="el-GR"/>
        </w:rPr>
      </w:pPr>
    </w:p>
    <w:p w14:paraId="1594061D" w14:textId="579DF2B0" w:rsidR="00ED6E6C" w:rsidRPr="00ED6E6C" w:rsidRDefault="00ED6E6C" w:rsidP="00ED6E6C">
      <w:pPr>
        <w:numPr>
          <w:ilvl w:val="0"/>
          <w:numId w:val="12"/>
        </w:numPr>
        <w:contextualSpacing/>
        <w:jc w:val="both"/>
        <w:rPr>
          <w:rFonts w:asciiTheme="minorHAnsi" w:hAnsiTheme="minorHAnsi" w:cstheme="minorHAnsi"/>
          <w:b/>
          <w:bCs/>
          <w:szCs w:val="22"/>
          <w:lang w:val="el-GR"/>
        </w:rPr>
      </w:pPr>
      <w:r w:rsidRPr="00ED6E6C">
        <w:rPr>
          <w:rFonts w:asciiTheme="minorHAnsi" w:hAnsiTheme="minorHAnsi" w:cstheme="minorHAnsi"/>
          <w:b/>
          <w:bCs/>
          <w:szCs w:val="22"/>
          <w:lang w:val="el-GR"/>
        </w:rPr>
        <w:t>Διαγωνισμοί για την προσφορά υπηρεσιών στην Παιδική Φιλαρμονική στα Μουσικά Σχήματα και στο Δημοτικό Ωδείο Δήμου Λάρνακας.</w:t>
      </w:r>
    </w:p>
    <w:p w14:paraId="6ABB567B" w14:textId="77777777" w:rsidR="00ED6E6C" w:rsidRPr="00ED6E6C" w:rsidRDefault="00ED6E6C" w:rsidP="00ED6E6C">
      <w:pPr>
        <w:jc w:val="both"/>
        <w:rPr>
          <w:rFonts w:asciiTheme="minorHAnsi" w:hAnsiTheme="minorHAnsi" w:cstheme="minorHAnsi"/>
          <w:szCs w:val="22"/>
          <w:lang w:val="el-GR"/>
        </w:rPr>
      </w:pPr>
    </w:p>
    <w:p w14:paraId="2FF1A59F" w14:textId="09427E45"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για την έκθεση της Λειτουργού Δημοτικής Υπηρεσίας κ. </w:t>
      </w:r>
      <w:r w:rsidR="00F72FD6" w:rsidRPr="00F72FD6">
        <w:rPr>
          <w:rFonts w:asciiTheme="minorHAnsi" w:hAnsiTheme="minorHAnsi" w:cstheme="minorHAnsi"/>
          <w:bCs/>
          <w:szCs w:val="22"/>
          <w:lang w:val="el-GR"/>
        </w:rPr>
        <w:t>ΧΧΧΧΧΧΧΧΧΧΧ</w:t>
      </w:r>
      <w:r w:rsidR="00F72FD6" w:rsidRPr="00F72FD6">
        <w:rPr>
          <w:rFonts w:asciiTheme="minorHAnsi" w:hAnsiTheme="minorHAnsi" w:cstheme="minorHAnsi"/>
          <w:szCs w:val="22"/>
          <w:lang w:val="el-GR"/>
        </w:rPr>
        <w:t xml:space="preserve"> </w:t>
      </w:r>
      <w:r w:rsidRPr="00ED6E6C">
        <w:rPr>
          <w:rFonts w:asciiTheme="minorHAnsi" w:hAnsiTheme="minorHAnsi" w:cstheme="minorHAnsi"/>
          <w:szCs w:val="22"/>
          <w:lang w:val="el-GR"/>
        </w:rPr>
        <w:t>σχετικά με προσφορά υπηρεσιών στην Παιδική Φιλαρμονική στα Μουσικά Σχήματα και στο Δημοτικό Ωδείο Δήμου Λάρνακας.</w:t>
      </w:r>
    </w:p>
    <w:p w14:paraId="646B7EAE" w14:textId="77777777" w:rsidR="00ED6E6C" w:rsidRPr="00ED6E6C" w:rsidRDefault="00ED6E6C" w:rsidP="00ED6E6C">
      <w:pPr>
        <w:jc w:val="both"/>
        <w:rPr>
          <w:rFonts w:asciiTheme="minorHAnsi" w:hAnsiTheme="minorHAnsi" w:cstheme="minorHAnsi"/>
          <w:szCs w:val="22"/>
          <w:lang w:val="el-GR"/>
        </w:rPr>
      </w:pPr>
    </w:p>
    <w:p w14:paraId="0AE7C2B7"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Η Επιτροπή αφού λαμβάνει υπόψιν την έκθεση αποφασίζει τα πιο κάτω:</w:t>
      </w:r>
    </w:p>
    <w:p w14:paraId="7825905D" w14:textId="7F5AFE1F" w:rsidR="00ED6E6C" w:rsidRPr="00ED6E6C" w:rsidRDefault="00ED6E6C" w:rsidP="00ED6E6C">
      <w:pPr>
        <w:numPr>
          <w:ilvl w:val="0"/>
          <w:numId w:val="27"/>
        </w:numPr>
        <w:contextualSpacing/>
        <w:jc w:val="both"/>
        <w:rPr>
          <w:rFonts w:asciiTheme="minorHAnsi" w:hAnsiTheme="minorHAnsi" w:cstheme="minorHAnsi"/>
          <w:szCs w:val="22"/>
          <w:lang w:val="el-GR"/>
        </w:rPr>
      </w:pPr>
      <w:r w:rsidRPr="00ED6E6C">
        <w:rPr>
          <w:rFonts w:asciiTheme="minorHAnsi" w:hAnsiTheme="minorHAnsi" w:cstheme="minorHAnsi"/>
          <w:szCs w:val="22"/>
          <w:lang w:val="el-GR"/>
        </w:rPr>
        <w:t xml:space="preserve">Για το Διαγωνισμό </w:t>
      </w:r>
      <w:proofErr w:type="spellStart"/>
      <w:r w:rsidRPr="00ED6E6C">
        <w:rPr>
          <w:rFonts w:asciiTheme="minorHAnsi" w:hAnsiTheme="minorHAnsi" w:cstheme="minorHAnsi"/>
          <w:szCs w:val="22"/>
          <w:lang w:val="el-GR"/>
        </w:rPr>
        <w:t>αρ</w:t>
      </w:r>
      <w:proofErr w:type="spellEnd"/>
      <w:r w:rsidRPr="00ED6E6C">
        <w:rPr>
          <w:rFonts w:asciiTheme="minorHAnsi" w:hAnsiTheme="minorHAnsi" w:cstheme="minorHAnsi"/>
          <w:szCs w:val="22"/>
          <w:lang w:val="el-GR"/>
        </w:rPr>
        <w:t xml:space="preserve">. 11/2024 κατακυρωθεί η κ. </w:t>
      </w:r>
      <w:r w:rsidR="00F72FD6" w:rsidRPr="00F72FD6">
        <w:rPr>
          <w:rFonts w:asciiTheme="minorHAnsi" w:hAnsiTheme="minorHAnsi" w:cstheme="minorHAnsi"/>
          <w:bCs/>
          <w:szCs w:val="22"/>
          <w:lang w:val="el-GR"/>
        </w:rPr>
        <w:t>ΧΧΧΧΧΧΧΧΧΧΧ</w:t>
      </w:r>
    </w:p>
    <w:p w14:paraId="54202E3B" w14:textId="3D445FE2" w:rsidR="00ED6E6C" w:rsidRPr="00ED6E6C" w:rsidRDefault="00ED6E6C" w:rsidP="00ED6E6C">
      <w:pPr>
        <w:numPr>
          <w:ilvl w:val="0"/>
          <w:numId w:val="27"/>
        </w:numPr>
        <w:contextualSpacing/>
        <w:jc w:val="both"/>
        <w:rPr>
          <w:rFonts w:asciiTheme="minorHAnsi" w:hAnsiTheme="minorHAnsi" w:cstheme="minorHAnsi"/>
          <w:szCs w:val="22"/>
          <w:lang w:val="el-GR"/>
        </w:rPr>
      </w:pPr>
      <w:r w:rsidRPr="00ED6E6C">
        <w:rPr>
          <w:rFonts w:asciiTheme="minorHAnsi" w:hAnsiTheme="minorHAnsi" w:cstheme="minorHAnsi"/>
          <w:szCs w:val="22"/>
          <w:lang w:val="el-GR"/>
        </w:rPr>
        <w:t xml:space="preserve">Για το Διαγωνισμό αρ.12/2024 κατακυρωθεί ο κ. </w:t>
      </w:r>
      <w:r w:rsidR="00F72FD6" w:rsidRPr="00F72FD6">
        <w:rPr>
          <w:rFonts w:asciiTheme="minorHAnsi" w:hAnsiTheme="minorHAnsi" w:cstheme="minorHAnsi"/>
          <w:bCs/>
          <w:szCs w:val="22"/>
          <w:lang w:val="el-GR"/>
        </w:rPr>
        <w:t>ΧΧΧΧΧΧΧΧΧΧΧ</w:t>
      </w:r>
    </w:p>
    <w:p w14:paraId="719A5D61" w14:textId="31F9B7CA" w:rsidR="00ED6E6C" w:rsidRPr="00ED6E6C" w:rsidRDefault="00ED6E6C" w:rsidP="00ED6E6C">
      <w:pPr>
        <w:numPr>
          <w:ilvl w:val="0"/>
          <w:numId w:val="27"/>
        </w:numPr>
        <w:contextualSpacing/>
        <w:jc w:val="both"/>
        <w:rPr>
          <w:rFonts w:asciiTheme="minorHAnsi" w:hAnsiTheme="minorHAnsi" w:cstheme="minorHAnsi"/>
          <w:szCs w:val="22"/>
          <w:lang w:val="el-GR"/>
        </w:rPr>
      </w:pPr>
      <w:r w:rsidRPr="00ED6E6C">
        <w:rPr>
          <w:rFonts w:asciiTheme="minorHAnsi" w:hAnsiTheme="minorHAnsi" w:cstheme="minorHAnsi"/>
          <w:szCs w:val="22"/>
          <w:lang w:val="el-GR"/>
        </w:rPr>
        <w:t xml:space="preserve">Για το </w:t>
      </w:r>
      <w:proofErr w:type="spellStart"/>
      <w:r w:rsidRPr="00ED6E6C">
        <w:rPr>
          <w:rFonts w:asciiTheme="minorHAnsi" w:hAnsiTheme="minorHAnsi" w:cstheme="minorHAnsi"/>
          <w:szCs w:val="22"/>
          <w:lang w:val="el-GR"/>
        </w:rPr>
        <w:t>Διαγωμισμό</w:t>
      </w:r>
      <w:proofErr w:type="spellEnd"/>
      <w:r w:rsidRPr="00ED6E6C">
        <w:rPr>
          <w:rFonts w:asciiTheme="minorHAnsi" w:hAnsiTheme="minorHAnsi" w:cstheme="minorHAnsi"/>
          <w:szCs w:val="22"/>
          <w:lang w:val="el-GR"/>
        </w:rPr>
        <w:t xml:space="preserve"> αρ.13/2024 κατακυρωθεί ο κ. </w:t>
      </w:r>
      <w:r w:rsidR="00F72FD6" w:rsidRPr="00F72FD6">
        <w:rPr>
          <w:rFonts w:asciiTheme="minorHAnsi" w:hAnsiTheme="minorHAnsi" w:cstheme="minorHAnsi"/>
          <w:bCs/>
          <w:szCs w:val="22"/>
          <w:lang w:val="el-GR"/>
        </w:rPr>
        <w:t>ΧΧΧΧΧΧΧΧΧΧΧ</w:t>
      </w:r>
    </w:p>
    <w:p w14:paraId="49FD4B2C" w14:textId="3E75C9F5" w:rsidR="00ED6E6C" w:rsidRPr="00ED6E6C" w:rsidRDefault="00ED6E6C" w:rsidP="00ED6E6C">
      <w:pPr>
        <w:numPr>
          <w:ilvl w:val="0"/>
          <w:numId w:val="27"/>
        </w:numPr>
        <w:contextualSpacing/>
        <w:jc w:val="both"/>
        <w:rPr>
          <w:rFonts w:asciiTheme="minorHAnsi" w:hAnsiTheme="minorHAnsi" w:cstheme="minorHAnsi"/>
          <w:szCs w:val="22"/>
          <w:lang w:val="el-GR"/>
        </w:rPr>
      </w:pPr>
      <w:r w:rsidRPr="00ED6E6C">
        <w:rPr>
          <w:rFonts w:asciiTheme="minorHAnsi" w:hAnsiTheme="minorHAnsi" w:cstheme="minorHAnsi"/>
          <w:szCs w:val="22"/>
          <w:lang w:val="el-GR"/>
        </w:rPr>
        <w:t xml:space="preserve">Για το Διαγωνισμό </w:t>
      </w:r>
      <w:proofErr w:type="spellStart"/>
      <w:r w:rsidRPr="00ED6E6C">
        <w:rPr>
          <w:rFonts w:asciiTheme="minorHAnsi" w:hAnsiTheme="minorHAnsi" w:cstheme="minorHAnsi"/>
          <w:szCs w:val="22"/>
          <w:lang w:val="el-GR"/>
        </w:rPr>
        <w:t>αρ</w:t>
      </w:r>
      <w:proofErr w:type="spellEnd"/>
      <w:r w:rsidRPr="00ED6E6C">
        <w:rPr>
          <w:rFonts w:asciiTheme="minorHAnsi" w:hAnsiTheme="minorHAnsi" w:cstheme="minorHAnsi"/>
          <w:szCs w:val="22"/>
          <w:lang w:val="el-GR"/>
        </w:rPr>
        <w:t xml:space="preserve">. 14/2024 κατακυρωθεί ο κ. </w:t>
      </w:r>
      <w:r w:rsidR="00F72FD6" w:rsidRPr="00F72FD6">
        <w:rPr>
          <w:rFonts w:asciiTheme="minorHAnsi" w:hAnsiTheme="minorHAnsi" w:cstheme="minorHAnsi"/>
          <w:bCs/>
          <w:szCs w:val="22"/>
          <w:lang w:val="el-GR"/>
        </w:rPr>
        <w:t>ΧΧΧΧΧΧΧΧΧΧΧ</w:t>
      </w:r>
    </w:p>
    <w:p w14:paraId="1539B76C" w14:textId="2FABEEED" w:rsidR="00ED6E6C" w:rsidRPr="00ED6E6C" w:rsidRDefault="00ED6E6C" w:rsidP="00ED6E6C">
      <w:pPr>
        <w:numPr>
          <w:ilvl w:val="0"/>
          <w:numId w:val="27"/>
        </w:numPr>
        <w:contextualSpacing/>
        <w:jc w:val="both"/>
        <w:rPr>
          <w:rFonts w:asciiTheme="minorHAnsi" w:hAnsiTheme="minorHAnsi" w:cstheme="minorHAnsi"/>
          <w:szCs w:val="22"/>
          <w:lang w:val="el-GR"/>
        </w:rPr>
      </w:pPr>
      <w:r w:rsidRPr="00ED6E6C">
        <w:rPr>
          <w:rFonts w:asciiTheme="minorHAnsi" w:hAnsiTheme="minorHAnsi" w:cstheme="minorHAnsi"/>
          <w:szCs w:val="22"/>
          <w:lang w:val="el-GR"/>
        </w:rPr>
        <w:t xml:space="preserve">Για το Διαγωνισμό </w:t>
      </w:r>
      <w:proofErr w:type="spellStart"/>
      <w:r w:rsidRPr="00ED6E6C">
        <w:rPr>
          <w:rFonts w:asciiTheme="minorHAnsi" w:hAnsiTheme="minorHAnsi" w:cstheme="minorHAnsi"/>
          <w:szCs w:val="22"/>
          <w:lang w:val="el-GR"/>
        </w:rPr>
        <w:t>αρ</w:t>
      </w:r>
      <w:proofErr w:type="spellEnd"/>
      <w:r w:rsidRPr="00ED6E6C">
        <w:rPr>
          <w:rFonts w:asciiTheme="minorHAnsi" w:hAnsiTheme="minorHAnsi" w:cstheme="minorHAnsi"/>
          <w:szCs w:val="22"/>
          <w:lang w:val="el-GR"/>
        </w:rPr>
        <w:t xml:space="preserve">. 16/2024 κατακυρωθούν οι </w:t>
      </w:r>
      <w:proofErr w:type="spellStart"/>
      <w:r w:rsidRPr="00ED6E6C">
        <w:rPr>
          <w:rFonts w:asciiTheme="minorHAnsi" w:hAnsiTheme="minorHAnsi" w:cstheme="minorHAnsi"/>
          <w:szCs w:val="22"/>
          <w:lang w:val="el-GR"/>
        </w:rPr>
        <w:t>κ.κ</w:t>
      </w:r>
      <w:proofErr w:type="spellEnd"/>
      <w:r w:rsidRPr="00ED6E6C">
        <w:rPr>
          <w:rFonts w:asciiTheme="minorHAnsi" w:hAnsiTheme="minorHAnsi" w:cstheme="minorHAnsi"/>
          <w:szCs w:val="22"/>
          <w:lang w:val="el-GR"/>
        </w:rPr>
        <w:t xml:space="preserve"> </w:t>
      </w:r>
      <w:r w:rsidR="00F72FD6" w:rsidRPr="00F72FD6">
        <w:rPr>
          <w:rFonts w:asciiTheme="minorHAnsi" w:hAnsiTheme="minorHAnsi" w:cstheme="minorHAnsi"/>
          <w:bCs/>
          <w:szCs w:val="22"/>
          <w:lang w:val="el-GR"/>
        </w:rPr>
        <w:t>ΧΧΧΧΧΧΧΧΧΧΧ</w:t>
      </w:r>
      <w:r w:rsidR="00F72FD6">
        <w:rPr>
          <w:rFonts w:asciiTheme="minorHAnsi" w:hAnsiTheme="minorHAnsi" w:cstheme="minorHAnsi"/>
          <w:bCs/>
          <w:szCs w:val="22"/>
          <w:lang w:val="el-GR"/>
        </w:rPr>
        <w:t>,</w:t>
      </w:r>
      <w:r w:rsidR="00F72FD6" w:rsidRPr="00F72FD6">
        <w:rPr>
          <w:rFonts w:asciiTheme="minorHAnsi" w:hAnsiTheme="minorHAnsi" w:cstheme="minorHAnsi"/>
          <w:szCs w:val="22"/>
          <w:lang w:val="el-GR"/>
        </w:rPr>
        <w:t xml:space="preserve"> </w:t>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 xml:space="preserve"> και κ. </w:t>
      </w:r>
      <w:r w:rsidR="00F72FD6" w:rsidRPr="00F72FD6">
        <w:rPr>
          <w:rFonts w:asciiTheme="minorHAnsi" w:hAnsiTheme="minorHAnsi" w:cstheme="minorHAnsi"/>
          <w:bCs/>
          <w:szCs w:val="22"/>
          <w:lang w:val="el-GR"/>
        </w:rPr>
        <w:t>ΧΧΧΧΧΧΧΧΧΧΧ</w:t>
      </w:r>
    </w:p>
    <w:p w14:paraId="623E54F1" w14:textId="77777777" w:rsidR="00ED6E6C" w:rsidRPr="00ED6E6C" w:rsidRDefault="00ED6E6C" w:rsidP="00ED6E6C">
      <w:pPr>
        <w:numPr>
          <w:ilvl w:val="0"/>
          <w:numId w:val="27"/>
        </w:numPr>
        <w:contextualSpacing/>
        <w:jc w:val="both"/>
        <w:rPr>
          <w:rFonts w:asciiTheme="minorHAnsi" w:hAnsiTheme="minorHAnsi" w:cstheme="minorHAnsi"/>
          <w:szCs w:val="22"/>
          <w:lang w:val="el-GR"/>
        </w:rPr>
      </w:pPr>
      <w:r w:rsidRPr="00ED6E6C">
        <w:rPr>
          <w:rFonts w:asciiTheme="minorHAnsi" w:hAnsiTheme="minorHAnsi" w:cstheme="minorHAnsi"/>
          <w:szCs w:val="22"/>
          <w:lang w:val="el-GR"/>
        </w:rPr>
        <w:t xml:space="preserve">Ο Διαγωνισμός </w:t>
      </w:r>
      <w:proofErr w:type="spellStart"/>
      <w:r w:rsidRPr="00ED6E6C">
        <w:rPr>
          <w:rFonts w:asciiTheme="minorHAnsi" w:hAnsiTheme="minorHAnsi" w:cstheme="minorHAnsi"/>
          <w:szCs w:val="22"/>
          <w:lang w:val="el-GR"/>
        </w:rPr>
        <w:t>αρ</w:t>
      </w:r>
      <w:proofErr w:type="spellEnd"/>
      <w:r w:rsidRPr="00ED6E6C">
        <w:rPr>
          <w:rFonts w:asciiTheme="minorHAnsi" w:hAnsiTheme="minorHAnsi" w:cstheme="minorHAnsi"/>
          <w:szCs w:val="22"/>
          <w:lang w:val="el-GR"/>
        </w:rPr>
        <w:t xml:space="preserve">. 15/2024 να </w:t>
      </w:r>
      <w:proofErr w:type="spellStart"/>
      <w:r w:rsidRPr="00ED6E6C">
        <w:rPr>
          <w:rFonts w:asciiTheme="minorHAnsi" w:hAnsiTheme="minorHAnsi" w:cstheme="minorHAnsi"/>
          <w:szCs w:val="22"/>
          <w:lang w:val="el-GR"/>
        </w:rPr>
        <w:t>επαναπροκηρυχθεί</w:t>
      </w:r>
      <w:proofErr w:type="spellEnd"/>
      <w:r w:rsidRPr="00ED6E6C">
        <w:rPr>
          <w:rFonts w:asciiTheme="minorHAnsi" w:hAnsiTheme="minorHAnsi" w:cstheme="minorHAnsi"/>
          <w:szCs w:val="22"/>
          <w:lang w:val="el-GR"/>
        </w:rPr>
        <w:t>.</w:t>
      </w:r>
    </w:p>
    <w:p w14:paraId="5596E73D" w14:textId="77777777" w:rsidR="002D763A" w:rsidRPr="00F72FD6" w:rsidRDefault="002D763A" w:rsidP="00ED6E6C">
      <w:pPr>
        <w:jc w:val="both"/>
        <w:rPr>
          <w:rFonts w:asciiTheme="minorHAnsi" w:hAnsiTheme="minorHAnsi" w:cstheme="minorHAnsi"/>
          <w:szCs w:val="22"/>
          <w:lang w:val="el-GR"/>
        </w:rPr>
      </w:pPr>
    </w:p>
    <w:p w14:paraId="16971991" w14:textId="77777777" w:rsidR="00ED6E6C" w:rsidRDefault="00ED6E6C" w:rsidP="00ED6E6C">
      <w:pPr>
        <w:jc w:val="both"/>
        <w:rPr>
          <w:rFonts w:asciiTheme="minorHAnsi" w:hAnsiTheme="minorHAnsi" w:cstheme="minorHAnsi"/>
          <w:b/>
          <w:bCs/>
          <w:szCs w:val="22"/>
          <w:lang w:val="el-GR"/>
        </w:rPr>
      </w:pPr>
    </w:p>
    <w:p w14:paraId="3B555CCE" w14:textId="77777777" w:rsidR="00200D3C" w:rsidRDefault="00200D3C" w:rsidP="00ED6E6C">
      <w:pPr>
        <w:jc w:val="both"/>
        <w:rPr>
          <w:rFonts w:asciiTheme="minorHAnsi" w:hAnsiTheme="minorHAnsi" w:cstheme="minorHAnsi"/>
          <w:b/>
          <w:bCs/>
          <w:szCs w:val="22"/>
          <w:lang w:val="el-GR"/>
        </w:rPr>
      </w:pPr>
    </w:p>
    <w:p w14:paraId="33D72EB7" w14:textId="77777777" w:rsidR="00200D3C" w:rsidRDefault="00200D3C" w:rsidP="00ED6E6C">
      <w:pPr>
        <w:jc w:val="both"/>
        <w:rPr>
          <w:rFonts w:asciiTheme="minorHAnsi" w:hAnsiTheme="minorHAnsi" w:cstheme="minorHAnsi"/>
          <w:b/>
          <w:bCs/>
          <w:szCs w:val="22"/>
          <w:lang w:val="el-GR"/>
        </w:rPr>
      </w:pPr>
    </w:p>
    <w:p w14:paraId="529DCEC6" w14:textId="77777777" w:rsidR="00200D3C" w:rsidRDefault="00200D3C" w:rsidP="00ED6E6C">
      <w:pPr>
        <w:jc w:val="both"/>
        <w:rPr>
          <w:rFonts w:asciiTheme="minorHAnsi" w:hAnsiTheme="minorHAnsi" w:cstheme="minorHAnsi"/>
          <w:b/>
          <w:bCs/>
          <w:szCs w:val="22"/>
          <w:lang w:val="el-GR"/>
        </w:rPr>
      </w:pPr>
    </w:p>
    <w:p w14:paraId="5E0BFB8F" w14:textId="77777777" w:rsidR="00200D3C" w:rsidRDefault="00200D3C" w:rsidP="00ED6E6C">
      <w:pPr>
        <w:jc w:val="both"/>
        <w:rPr>
          <w:rFonts w:asciiTheme="minorHAnsi" w:hAnsiTheme="minorHAnsi" w:cstheme="minorHAnsi"/>
          <w:b/>
          <w:bCs/>
          <w:szCs w:val="22"/>
          <w:lang w:val="el-GR"/>
        </w:rPr>
      </w:pPr>
    </w:p>
    <w:p w14:paraId="04F9515D" w14:textId="77777777" w:rsidR="00200D3C" w:rsidRDefault="00200D3C" w:rsidP="00ED6E6C">
      <w:pPr>
        <w:jc w:val="both"/>
        <w:rPr>
          <w:rFonts w:asciiTheme="minorHAnsi" w:hAnsiTheme="minorHAnsi" w:cstheme="minorHAnsi"/>
          <w:b/>
          <w:bCs/>
          <w:szCs w:val="22"/>
          <w:lang w:val="el-GR"/>
        </w:rPr>
      </w:pPr>
    </w:p>
    <w:p w14:paraId="5177D582" w14:textId="77777777" w:rsidR="00200D3C" w:rsidRDefault="00200D3C" w:rsidP="00ED6E6C">
      <w:pPr>
        <w:jc w:val="both"/>
        <w:rPr>
          <w:rFonts w:asciiTheme="minorHAnsi" w:hAnsiTheme="minorHAnsi" w:cstheme="minorHAnsi"/>
          <w:b/>
          <w:bCs/>
          <w:szCs w:val="22"/>
          <w:lang w:val="el-GR"/>
        </w:rPr>
      </w:pPr>
    </w:p>
    <w:p w14:paraId="1E786831" w14:textId="77777777" w:rsidR="00200D3C" w:rsidRDefault="00200D3C" w:rsidP="00ED6E6C">
      <w:pPr>
        <w:jc w:val="both"/>
        <w:rPr>
          <w:rFonts w:asciiTheme="minorHAnsi" w:hAnsiTheme="minorHAnsi" w:cstheme="minorHAnsi"/>
          <w:b/>
          <w:bCs/>
          <w:szCs w:val="22"/>
          <w:lang w:val="el-GR"/>
        </w:rPr>
      </w:pPr>
    </w:p>
    <w:p w14:paraId="5824707E" w14:textId="77777777" w:rsidR="00200D3C" w:rsidRDefault="00200D3C" w:rsidP="00ED6E6C">
      <w:pPr>
        <w:jc w:val="both"/>
        <w:rPr>
          <w:rFonts w:asciiTheme="minorHAnsi" w:hAnsiTheme="minorHAnsi" w:cstheme="minorHAnsi"/>
          <w:b/>
          <w:bCs/>
          <w:szCs w:val="22"/>
          <w:lang w:val="el-GR"/>
        </w:rPr>
      </w:pPr>
    </w:p>
    <w:p w14:paraId="596558ED" w14:textId="77777777" w:rsidR="00200D3C" w:rsidRDefault="00200D3C" w:rsidP="00ED6E6C">
      <w:pPr>
        <w:jc w:val="both"/>
        <w:rPr>
          <w:rFonts w:asciiTheme="minorHAnsi" w:hAnsiTheme="minorHAnsi" w:cstheme="minorHAnsi"/>
          <w:b/>
          <w:bCs/>
          <w:szCs w:val="22"/>
          <w:lang w:val="el-GR"/>
        </w:rPr>
      </w:pPr>
    </w:p>
    <w:p w14:paraId="56878DED" w14:textId="77777777" w:rsidR="00200D3C" w:rsidRDefault="00200D3C" w:rsidP="00ED6E6C">
      <w:pPr>
        <w:jc w:val="both"/>
        <w:rPr>
          <w:rFonts w:asciiTheme="minorHAnsi" w:hAnsiTheme="minorHAnsi" w:cstheme="minorHAnsi"/>
          <w:b/>
          <w:bCs/>
          <w:szCs w:val="22"/>
          <w:lang w:val="el-GR"/>
        </w:rPr>
      </w:pPr>
    </w:p>
    <w:p w14:paraId="5EDB1515" w14:textId="77777777" w:rsidR="00200D3C" w:rsidRDefault="00200D3C" w:rsidP="00ED6E6C">
      <w:pPr>
        <w:jc w:val="both"/>
        <w:rPr>
          <w:rFonts w:asciiTheme="minorHAnsi" w:hAnsiTheme="minorHAnsi" w:cstheme="minorHAnsi"/>
          <w:b/>
          <w:bCs/>
          <w:szCs w:val="22"/>
          <w:lang w:val="el-GR"/>
        </w:rPr>
      </w:pPr>
    </w:p>
    <w:p w14:paraId="37ED37FC" w14:textId="77777777" w:rsidR="00200D3C" w:rsidRDefault="00200D3C" w:rsidP="00ED6E6C">
      <w:pPr>
        <w:jc w:val="both"/>
        <w:rPr>
          <w:rFonts w:asciiTheme="minorHAnsi" w:hAnsiTheme="minorHAnsi" w:cstheme="minorHAnsi"/>
          <w:b/>
          <w:bCs/>
          <w:szCs w:val="22"/>
          <w:lang w:val="el-GR"/>
        </w:rPr>
      </w:pPr>
    </w:p>
    <w:p w14:paraId="121B317D" w14:textId="77777777" w:rsidR="00200D3C" w:rsidRDefault="00200D3C" w:rsidP="00ED6E6C">
      <w:pPr>
        <w:jc w:val="both"/>
        <w:rPr>
          <w:rFonts w:asciiTheme="minorHAnsi" w:hAnsiTheme="minorHAnsi" w:cstheme="minorHAnsi"/>
          <w:b/>
          <w:bCs/>
          <w:szCs w:val="22"/>
          <w:lang w:val="el-GR"/>
        </w:rPr>
      </w:pPr>
    </w:p>
    <w:p w14:paraId="7860518D" w14:textId="77777777" w:rsidR="00200D3C" w:rsidRDefault="00200D3C" w:rsidP="00ED6E6C">
      <w:pPr>
        <w:jc w:val="both"/>
        <w:rPr>
          <w:rFonts w:asciiTheme="minorHAnsi" w:hAnsiTheme="minorHAnsi" w:cstheme="minorHAnsi"/>
          <w:b/>
          <w:bCs/>
          <w:szCs w:val="22"/>
          <w:lang w:val="el-GR"/>
        </w:rPr>
      </w:pPr>
    </w:p>
    <w:p w14:paraId="11D0ABA5" w14:textId="77777777" w:rsidR="00200D3C" w:rsidRDefault="00200D3C" w:rsidP="00ED6E6C">
      <w:pPr>
        <w:jc w:val="both"/>
        <w:rPr>
          <w:rFonts w:asciiTheme="minorHAnsi" w:hAnsiTheme="minorHAnsi" w:cstheme="minorHAnsi"/>
          <w:b/>
          <w:bCs/>
          <w:szCs w:val="22"/>
          <w:lang w:val="el-GR"/>
        </w:rPr>
      </w:pPr>
    </w:p>
    <w:p w14:paraId="29936D08" w14:textId="77777777" w:rsidR="00200D3C" w:rsidRDefault="00200D3C" w:rsidP="00ED6E6C">
      <w:pPr>
        <w:jc w:val="both"/>
        <w:rPr>
          <w:rFonts w:asciiTheme="minorHAnsi" w:hAnsiTheme="minorHAnsi" w:cstheme="minorHAnsi"/>
          <w:b/>
          <w:bCs/>
          <w:szCs w:val="22"/>
          <w:lang w:val="el-GR"/>
        </w:rPr>
      </w:pPr>
    </w:p>
    <w:p w14:paraId="516E22C7" w14:textId="77777777" w:rsidR="00200D3C" w:rsidRDefault="00200D3C" w:rsidP="00ED6E6C">
      <w:pPr>
        <w:jc w:val="both"/>
        <w:rPr>
          <w:rFonts w:asciiTheme="minorHAnsi" w:hAnsiTheme="minorHAnsi" w:cstheme="minorHAnsi"/>
          <w:b/>
          <w:bCs/>
          <w:szCs w:val="22"/>
          <w:lang w:val="el-GR"/>
        </w:rPr>
      </w:pPr>
    </w:p>
    <w:p w14:paraId="6CA16D07" w14:textId="77777777" w:rsidR="00200D3C" w:rsidRDefault="00200D3C" w:rsidP="00ED6E6C">
      <w:pPr>
        <w:jc w:val="both"/>
        <w:rPr>
          <w:rFonts w:asciiTheme="minorHAnsi" w:hAnsiTheme="minorHAnsi" w:cstheme="minorHAnsi"/>
          <w:b/>
          <w:bCs/>
          <w:szCs w:val="22"/>
          <w:lang w:val="el-GR"/>
        </w:rPr>
      </w:pPr>
    </w:p>
    <w:p w14:paraId="4F718BA6" w14:textId="77777777" w:rsidR="00200D3C" w:rsidRDefault="00200D3C" w:rsidP="00ED6E6C">
      <w:pPr>
        <w:jc w:val="both"/>
        <w:rPr>
          <w:rFonts w:asciiTheme="minorHAnsi" w:hAnsiTheme="minorHAnsi" w:cstheme="minorHAnsi"/>
          <w:b/>
          <w:bCs/>
          <w:szCs w:val="22"/>
          <w:lang w:val="el-GR"/>
        </w:rPr>
      </w:pPr>
    </w:p>
    <w:p w14:paraId="7B44A54F" w14:textId="77777777" w:rsidR="00200D3C" w:rsidRDefault="00200D3C" w:rsidP="00ED6E6C">
      <w:pPr>
        <w:jc w:val="both"/>
        <w:rPr>
          <w:rFonts w:asciiTheme="minorHAnsi" w:hAnsiTheme="minorHAnsi" w:cstheme="minorHAnsi"/>
          <w:b/>
          <w:bCs/>
          <w:szCs w:val="22"/>
          <w:lang w:val="el-GR"/>
        </w:rPr>
      </w:pPr>
    </w:p>
    <w:p w14:paraId="30F84566" w14:textId="77777777" w:rsidR="00200D3C" w:rsidRDefault="00200D3C" w:rsidP="00ED6E6C">
      <w:pPr>
        <w:jc w:val="both"/>
        <w:rPr>
          <w:rFonts w:asciiTheme="minorHAnsi" w:hAnsiTheme="minorHAnsi" w:cstheme="minorHAnsi"/>
          <w:b/>
          <w:bCs/>
          <w:szCs w:val="22"/>
          <w:lang w:val="el-GR"/>
        </w:rPr>
      </w:pPr>
    </w:p>
    <w:p w14:paraId="57B4E7FF" w14:textId="77777777" w:rsidR="00200D3C" w:rsidRDefault="00200D3C" w:rsidP="00ED6E6C">
      <w:pPr>
        <w:jc w:val="both"/>
        <w:rPr>
          <w:rFonts w:asciiTheme="minorHAnsi" w:hAnsiTheme="minorHAnsi" w:cstheme="minorHAnsi"/>
          <w:b/>
          <w:bCs/>
          <w:szCs w:val="22"/>
          <w:lang w:val="el-GR"/>
        </w:rPr>
      </w:pPr>
    </w:p>
    <w:p w14:paraId="55BA27D4" w14:textId="77777777" w:rsidR="00200D3C" w:rsidRDefault="00200D3C" w:rsidP="00ED6E6C">
      <w:pPr>
        <w:jc w:val="both"/>
        <w:rPr>
          <w:rFonts w:asciiTheme="minorHAnsi" w:hAnsiTheme="minorHAnsi" w:cstheme="minorHAnsi"/>
          <w:b/>
          <w:bCs/>
          <w:szCs w:val="22"/>
          <w:lang w:val="el-GR"/>
        </w:rPr>
      </w:pPr>
    </w:p>
    <w:p w14:paraId="70EA46CE" w14:textId="77777777" w:rsidR="00200D3C" w:rsidRDefault="00200D3C" w:rsidP="00ED6E6C">
      <w:pPr>
        <w:jc w:val="both"/>
        <w:rPr>
          <w:rFonts w:asciiTheme="minorHAnsi" w:hAnsiTheme="minorHAnsi" w:cstheme="minorHAnsi"/>
          <w:b/>
          <w:bCs/>
          <w:szCs w:val="22"/>
          <w:lang w:val="el-GR"/>
        </w:rPr>
      </w:pPr>
    </w:p>
    <w:p w14:paraId="539AB71B" w14:textId="77777777" w:rsidR="00200D3C" w:rsidRDefault="00200D3C" w:rsidP="00ED6E6C">
      <w:pPr>
        <w:jc w:val="both"/>
        <w:rPr>
          <w:rFonts w:asciiTheme="minorHAnsi" w:hAnsiTheme="minorHAnsi" w:cstheme="minorHAnsi"/>
          <w:b/>
          <w:bCs/>
          <w:szCs w:val="22"/>
          <w:lang w:val="el-GR"/>
        </w:rPr>
      </w:pPr>
    </w:p>
    <w:p w14:paraId="5C7088B8" w14:textId="77777777" w:rsidR="00200D3C" w:rsidRDefault="00200D3C" w:rsidP="00ED6E6C">
      <w:pPr>
        <w:jc w:val="both"/>
        <w:rPr>
          <w:rFonts w:asciiTheme="minorHAnsi" w:hAnsiTheme="minorHAnsi" w:cstheme="minorHAnsi"/>
          <w:b/>
          <w:bCs/>
          <w:szCs w:val="22"/>
          <w:lang w:val="el-GR"/>
        </w:rPr>
      </w:pPr>
    </w:p>
    <w:p w14:paraId="1DC89F66" w14:textId="77777777" w:rsidR="00200D3C" w:rsidRDefault="00200D3C" w:rsidP="00ED6E6C">
      <w:pPr>
        <w:jc w:val="both"/>
        <w:rPr>
          <w:rFonts w:asciiTheme="minorHAnsi" w:hAnsiTheme="minorHAnsi" w:cstheme="minorHAnsi"/>
          <w:b/>
          <w:bCs/>
          <w:szCs w:val="22"/>
          <w:lang w:val="el-GR"/>
        </w:rPr>
      </w:pPr>
    </w:p>
    <w:p w14:paraId="3E00060B" w14:textId="77777777" w:rsidR="00200D3C" w:rsidRDefault="00200D3C" w:rsidP="00ED6E6C">
      <w:pPr>
        <w:jc w:val="both"/>
        <w:rPr>
          <w:rFonts w:asciiTheme="minorHAnsi" w:hAnsiTheme="minorHAnsi" w:cstheme="minorHAnsi"/>
          <w:b/>
          <w:bCs/>
          <w:szCs w:val="22"/>
          <w:lang w:val="el-GR"/>
        </w:rPr>
      </w:pPr>
    </w:p>
    <w:p w14:paraId="40D51266" w14:textId="77777777" w:rsidR="00200D3C" w:rsidRDefault="00200D3C" w:rsidP="00ED6E6C">
      <w:pPr>
        <w:jc w:val="both"/>
        <w:rPr>
          <w:rFonts w:asciiTheme="minorHAnsi" w:hAnsiTheme="minorHAnsi" w:cstheme="minorHAnsi"/>
          <w:b/>
          <w:bCs/>
          <w:szCs w:val="22"/>
          <w:lang w:val="el-GR"/>
        </w:rPr>
      </w:pPr>
    </w:p>
    <w:p w14:paraId="46788E4F" w14:textId="77777777" w:rsidR="00200D3C" w:rsidRPr="00ED6E6C" w:rsidRDefault="00200D3C" w:rsidP="00ED6E6C">
      <w:pPr>
        <w:jc w:val="both"/>
        <w:rPr>
          <w:rFonts w:asciiTheme="minorHAnsi" w:hAnsiTheme="minorHAnsi" w:cstheme="minorHAnsi"/>
          <w:b/>
          <w:bCs/>
          <w:szCs w:val="22"/>
          <w:lang w:val="el-GR"/>
        </w:rPr>
      </w:pPr>
    </w:p>
    <w:p w14:paraId="3DBC986E" w14:textId="77777777" w:rsidR="00ED6E6C" w:rsidRPr="00ED6E6C" w:rsidRDefault="00ED6E6C" w:rsidP="00ED6E6C">
      <w:pPr>
        <w:numPr>
          <w:ilvl w:val="0"/>
          <w:numId w:val="12"/>
        </w:numPr>
        <w:contextualSpacing/>
        <w:jc w:val="both"/>
        <w:rPr>
          <w:rFonts w:asciiTheme="minorHAnsi" w:hAnsiTheme="minorHAnsi" w:cstheme="minorHAnsi"/>
          <w:b/>
          <w:bCs/>
          <w:szCs w:val="22"/>
          <w:lang w:val="el-GR"/>
        </w:rPr>
      </w:pPr>
      <w:r w:rsidRPr="00ED6E6C">
        <w:rPr>
          <w:rFonts w:asciiTheme="minorHAnsi" w:hAnsiTheme="minorHAnsi" w:cstheme="minorHAnsi"/>
          <w:b/>
          <w:bCs/>
          <w:szCs w:val="22"/>
          <w:lang w:val="el-GR"/>
        </w:rPr>
        <w:t xml:space="preserve"> Αξιολόγηση προσφορών για το διαγωνισμό για την παραχώρηση άδειας χρήσης του δημοτικού καφενείου/καντίνας που βρίσκεται στο πάρκο» Τάσος Μητσόπουλος» στο Δημοτικό Διαμέρισμα Λιβαδιών στο  Δήμο Λάρνακας για περίοδο τριών χρόνων με δικαίωμα ανανέωσης της σύμβασης για ακόμη τρία χρόνια. </w:t>
      </w:r>
    </w:p>
    <w:p w14:paraId="07309C1D" w14:textId="77777777" w:rsidR="00ED6E6C" w:rsidRPr="00ED6E6C" w:rsidRDefault="00ED6E6C" w:rsidP="00ED6E6C">
      <w:pPr>
        <w:ind w:left="2250"/>
        <w:contextualSpacing/>
        <w:jc w:val="both"/>
        <w:rPr>
          <w:rFonts w:asciiTheme="minorHAnsi" w:hAnsiTheme="minorHAnsi" w:cstheme="minorHAnsi"/>
          <w:b/>
          <w:bCs/>
          <w:szCs w:val="22"/>
          <w:lang w:val="el-GR"/>
        </w:rPr>
      </w:pPr>
      <w:proofErr w:type="spellStart"/>
      <w:r w:rsidRPr="00ED6E6C">
        <w:rPr>
          <w:rFonts w:asciiTheme="minorHAnsi" w:hAnsiTheme="minorHAnsi" w:cstheme="minorHAnsi"/>
          <w:b/>
          <w:bCs/>
          <w:szCs w:val="22"/>
          <w:lang w:val="el-GR"/>
        </w:rPr>
        <w:t>Αρ</w:t>
      </w:r>
      <w:proofErr w:type="spellEnd"/>
      <w:r w:rsidRPr="00ED6E6C">
        <w:rPr>
          <w:rFonts w:asciiTheme="minorHAnsi" w:hAnsiTheme="minorHAnsi" w:cstheme="minorHAnsi"/>
          <w:b/>
          <w:bCs/>
          <w:szCs w:val="22"/>
          <w:lang w:val="el-GR"/>
        </w:rPr>
        <w:t xml:space="preserve">. </w:t>
      </w:r>
      <w:proofErr w:type="spellStart"/>
      <w:r w:rsidRPr="00ED6E6C">
        <w:rPr>
          <w:rFonts w:asciiTheme="minorHAnsi" w:hAnsiTheme="minorHAnsi" w:cstheme="minorHAnsi"/>
          <w:b/>
          <w:bCs/>
          <w:szCs w:val="22"/>
          <w:lang w:val="el-GR"/>
        </w:rPr>
        <w:t>Διαγ</w:t>
      </w:r>
      <w:proofErr w:type="spellEnd"/>
      <w:r w:rsidRPr="00ED6E6C">
        <w:rPr>
          <w:rFonts w:asciiTheme="minorHAnsi" w:hAnsiTheme="minorHAnsi" w:cstheme="minorHAnsi"/>
          <w:b/>
          <w:bCs/>
          <w:szCs w:val="22"/>
          <w:lang w:val="el-GR"/>
        </w:rPr>
        <w:t>. ΔΛ 7/2024</w:t>
      </w:r>
    </w:p>
    <w:p w14:paraId="6EE1CA71" w14:textId="77777777" w:rsidR="00ED6E6C" w:rsidRPr="00ED6E6C" w:rsidRDefault="00ED6E6C" w:rsidP="00ED6E6C">
      <w:pPr>
        <w:ind w:left="2250"/>
        <w:contextualSpacing/>
        <w:jc w:val="both"/>
        <w:rPr>
          <w:rFonts w:asciiTheme="minorHAnsi" w:hAnsiTheme="minorHAnsi" w:cstheme="minorHAnsi"/>
          <w:szCs w:val="22"/>
          <w:lang w:val="el-GR"/>
        </w:rPr>
      </w:pPr>
    </w:p>
    <w:p w14:paraId="67203CF2"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Η Επιτροπή ενημερώνεται για την έκθεση του Γραφείου Προσφορών για το διαγωνισμό για την παραχώρηση άδειας χρήσης του δημοτικού καφενείου/καντίνας που βρίσκεται στο πάρκο» Τάσος Μητσόπουλος» στο Δημοτικό Διαμέρισμα Λιβαδιών στο  Δήμο Λάρνακας για περίοδο τριών χρόνων με δικαίωμα ανανέωσης της σύμβασης για ακόμη τρία χρόνια.</w:t>
      </w:r>
    </w:p>
    <w:p w14:paraId="5ED47F9C" w14:textId="77777777" w:rsidR="005D0D61" w:rsidRDefault="005D0D61" w:rsidP="00ED6E6C">
      <w:pPr>
        <w:jc w:val="both"/>
        <w:rPr>
          <w:rFonts w:asciiTheme="minorHAnsi" w:hAnsiTheme="minorHAnsi" w:cstheme="minorHAnsi"/>
          <w:szCs w:val="22"/>
          <w:lang w:val="el-GR"/>
        </w:rPr>
      </w:pPr>
    </w:p>
    <w:p w14:paraId="7262FB06" w14:textId="77777777" w:rsidR="005D0D61" w:rsidRDefault="005D0D61" w:rsidP="00ED6E6C">
      <w:pPr>
        <w:jc w:val="both"/>
        <w:rPr>
          <w:rFonts w:asciiTheme="minorHAnsi" w:hAnsiTheme="minorHAnsi" w:cstheme="minorHAnsi"/>
          <w:szCs w:val="22"/>
          <w:lang w:val="el-GR"/>
        </w:rPr>
      </w:pPr>
    </w:p>
    <w:p w14:paraId="52263D8A" w14:textId="193070C5"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Η Επιτροπή ενημερώνεται πως κατά την αποσφράγιση των προσφορών υποβλήθηκαν δύο προσφορές ως ακολούθως:</w:t>
      </w:r>
    </w:p>
    <w:p w14:paraId="2013B2EC" w14:textId="77777777" w:rsidR="00ED6E6C" w:rsidRPr="00ED6E6C" w:rsidRDefault="00ED6E6C" w:rsidP="00ED6E6C">
      <w:pPr>
        <w:jc w:val="both"/>
        <w:rPr>
          <w:rFonts w:asciiTheme="minorHAnsi" w:hAnsiTheme="minorHAnsi" w:cstheme="minorHAnsi"/>
          <w:szCs w:val="22"/>
          <w:lang w:val="el-GR"/>
        </w:rPr>
      </w:pPr>
    </w:p>
    <w:p w14:paraId="2EC3CEC5" w14:textId="4E958A7B" w:rsidR="00ED6E6C" w:rsidRPr="00ED6E6C" w:rsidRDefault="00F72FD6" w:rsidP="00ED6E6C">
      <w:pPr>
        <w:jc w:val="both"/>
        <w:rPr>
          <w:rFonts w:asciiTheme="minorHAnsi" w:hAnsiTheme="minorHAnsi" w:cstheme="minorHAnsi"/>
          <w:szCs w:val="22"/>
          <w:lang w:val="el-GR"/>
        </w:rPr>
      </w:pPr>
      <w:r w:rsidRPr="00F72FD6">
        <w:rPr>
          <w:rFonts w:asciiTheme="minorHAnsi" w:hAnsiTheme="minorHAnsi" w:cstheme="minorHAnsi"/>
          <w:bCs/>
          <w:szCs w:val="22"/>
          <w:lang w:val="el-GR"/>
        </w:rPr>
        <w:t>ΧΧΧΧΧΧΧΧΧΧΧ</w:t>
      </w:r>
      <w:r w:rsidRPr="00F72FD6">
        <w:rPr>
          <w:rFonts w:asciiTheme="minorHAnsi" w:hAnsiTheme="minorHAnsi" w:cstheme="minorHAnsi"/>
          <w:szCs w:val="22"/>
          <w:lang w:val="el-GR"/>
        </w:rPr>
        <w:t xml:space="preserve"> </w:t>
      </w:r>
      <w:r w:rsidR="00ED6E6C" w:rsidRPr="00ED6E6C">
        <w:rPr>
          <w:rFonts w:asciiTheme="minorHAnsi" w:hAnsiTheme="minorHAnsi" w:cstheme="minorHAnsi"/>
          <w:szCs w:val="22"/>
          <w:lang w:val="el-GR"/>
        </w:rPr>
        <w:t>ύψους €3600 ετησίως + ΦΠΑ</w:t>
      </w:r>
    </w:p>
    <w:p w14:paraId="28E01689" w14:textId="104BB5D5" w:rsidR="00ED6E6C" w:rsidRPr="00ED6E6C" w:rsidRDefault="00F72FD6" w:rsidP="00ED6E6C">
      <w:pPr>
        <w:jc w:val="both"/>
        <w:rPr>
          <w:rFonts w:asciiTheme="minorHAnsi" w:hAnsiTheme="minorHAnsi" w:cstheme="minorHAnsi"/>
          <w:szCs w:val="22"/>
          <w:lang w:val="el-GR"/>
        </w:rPr>
      </w:pPr>
      <w:r w:rsidRPr="00F72FD6">
        <w:rPr>
          <w:rFonts w:asciiTheme="minorHAnsi" w:hAnsiTheme="minorHAnsi" w:cstheme="minorHAnsi"/>
          <w:bCs/>
          <w:szCs w:val="22"/>
          <w:lang w:val="el-GR"/>
        </w:rPr>
        <w:t>ΧΧΧΧΧΧΧΧΧΧΧ</w:t>
      </w:r>
      <w:r w:rsidRPr="00F72FD6">
        <w:rPr>
          <w:rFonts w:asciiTheme="minorHAnsi" w:hAnsiTheme="minorHAnsi" w:cstheme="minorHAnsi"/>
          <w:szCs w:val="22"/>
          <w:lang w:val="el-GR"/>
        </w:rPr>
        <w:t xml:space="preserve"> </w:t>
      </w:r>
      <w:r w:rsidR="00ED6E6C" w:rsidRPr="00ED6E6C">
        <w:rPr>
          <w:rFonts w:asciiTheme="minorHAnsi" w:hAnsiTheme="minorHAnsi" w:cstheme="minorHAnsi"/>
          <w:szCs w:val="22"/>
          <w:lang w:val="el-GR"/>
        </w:rPr>
        <w:t xml:space="preserve">και </w:t>
      </w:r>
      <w:r w:rsidRPr="00F72FD6">
        <w:rPr>
          <w:rFonts w:asciiTheme="minorHAnsi" w:hAnsiTheme="minorHAnsi" w:cstheme="minorHAnsi"/>
          <w:bCs/>
          <w:szCs w:val="22"/>
          <w:lang w:val="el-GR"/>
        </w:rPr>
        <w:t>ΧΧΧΧΧΧΧΧΧΧΧ</w:t>
      </w:r>
      <w:r w:rsidRPr="00F72FD6">
        <w:rPr>
          <w:rFonts w:asciiTheme="minorHAnsi" w:hAnsiTheme="minorHAnsi" w:cstheme="minorHAnsi"/>
          <w:szCs w:val="22"/>
          <w:lang w:val="el-GR"/>
        </w:rPr>
        <w:t xml:space="preserve"> </w:t>
      </w:r>
      <w:r w:rsidR="00ED6E6C" w:rsidRPr="00ED6E6C">
        <w:rPr>
          <w:rFonts w:asciiTheme="minorHAnsi" w:hAnsiTheme="minorHAnsi" w:cstheme="minorHAnsi"/>
          <w:szCs w:val="22"/>
          <w:lang w:val="el-GR"/>
        </w:rPr>
        <w:t>ύψους €1800 ετησίως + ΦΠΑ</w:t>
      </w:r>
    </w:p>
    <w:p w14:paraId="37CD5DBC"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Και οι δύο προσφορές ικανοποιούν τους όρους και τις προϋποθέσεις του διαγωνισμού. </w:t>
      </w:r>
    </w:p>
    <w:p w14:paraId="5C91D893" w14:textId="77777777" w:rsidR="00ED6E6C" w:rsidRPr="00ED6E6C" w:rsidRDefault="00ED6E6C" w:rsidP="00ED6E6C">
      <w:pPr>
        <w:jc w:val="both"/>
        <w:rPr>
          <w:rFonts w:asciiTheme="minorHAnsi" w:hAnsiTheme="minorHAnsi" w:cstheme="minorHAnsi"/>
          <w:szCs w:val="22"/>
          <w:lang w:val="el-GR"/>
        </w:rPr>
      </w:pPr>
    </w:p>
    <w:p w14:paraId="622E7317" w14:textId="47FB5859"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αφού συζητά το θέμα αποφασίζει όπως για την παραχώρηση άδειας χρήσης του δημοτικού καφενείου/καντίνας που βρίσκεται στο πάρκο» Τάσος Μητσόπουλος» στο Δημοτικό Διαμέρισμα Λιβαδιών στο  Δήμο Λάρνακας για περίοδο τριών χρόνων με δικαίωμα ανανέωσης της σύμβασης για ακόμη τρία χρόνια κατακυρωθεί η προσφορά της κ. </w:t>
      </w:r>
      <w:r w:rsidR="00F72FD6" w:rsidRPr="00F72FD6">
        <w:rPr>
          <w:rFonts w:asciiTheme="minorHAnsi" w:hAnsiTheme="minorHAnsi" w:cstheme="minorHAnsi"/>
          <w:bCs/>
          <w:szCs w:val="22"/>
          <w:lang w:val="el-GR"/>
        </w:rPr>
        <w:t>ΧΧΧΧΧΧΧΧΧΧΧ</w:t>
      </w:r>
      <w:r w:rsidR="00F72FD6" w:rsidRPr="00F72FD6">
        <w:rPr>
          <w:rFonts w:asciiTheme="minorHAnsi" w:hAnsiTheme="minorHAnsi" w:cstheme="minorHAnsi"/>
          <w:szCs w:val="22"/>
          <w:lang w:val="el-GR"/>
        </w:rPr>
        <w:t xml:space="preserve"> </w:t>
      </w:r>
      <w:r w:rsidRPr="00ED6E6C">
        <w:rPr>
          <w:rFonts w:asciiTheme="minorHAnsi" w:hAnsiTheme="minorHAnsi" w:cstheme="minorHAnsi"/>
          <w:szCs w:val="22"/>
          <w:lang w:val="el-GR"/>
        </w:rPr>
        <w:t>ύψους €3600 ετησίως + ΦΠΑ .</w:t>
      </w:r>
    </w:p>
    <w:p w14:paraId="2B022494" w14:textId="77777777" w:rsidR="00ED6E6C" w:rsidRDefault="00ED6E6C" w:rsidP="00ED6E6C">
      <w:pPr>
        <w:jc w:val="both"/>
        <w:rPr>
          <w:rFonts w:asciiTheme="minorHAnsi" w:hAnsiTheme="minorHAnsi" w:cstheme="minorHAnsi"/>
          <w:szCs w:val="22"/>
          <w:lang w:val="el-GR"/>
        </w:rPr>
      </w:pPr>
    </w:p>
    <w:p w14:paraId="00E77A52" w14:textId="77777777" w:rsidR="00200D3C" w:rsidRDefault="00200D3C" w:rsidP="00ED6E6C">
      <w:pPr>
        <w:jc w:val="both"/>
        <w:rPr>
          <w:rFonts w:asciiTheme="minorHAnsi" w:hAnsiTheme="minorHAnsi" w:cstheme="minorHAnsi"/>
          <w:szCs w:val="22"/>
          <w:lang w:val="el-GR"/>
        </w:rPr>
      </w:pPr>
    </w:p>
    <w:p w14:paraId="478FCC23" w14:textId="77777777" w:rsidR="00200D3C" w:rsidRDefault="00200D3C" w:rsidP="00ED6E6C">
      <w:pPr>
        <w:jc w:val="both"/>
        <w:rPr>
          <w:rFonts w:asciiTheme="minorHAnsi" w:hAnsiTheme="minorHAnsi" w:cstheme="minorHAnsi"/>
          <w:szCs w:val="22"/>
          <w:lang w:val="el-GR"/>
        </w:rPr>
      </w:pPr>
    </w:p>
    <w:p w14:paraId="2EE49075" w14:textId="77777777" w:rsidR="00200D3C" w:rsidRDefault="00200D3C" w:rsidP="00ED6E6C">
      <w:pPr>
        <w:jc w:val="both"/>
        <w:rPr>
          <w:rFonts w:asciiTheme="minorHAnsi" w:hAnsiTheme="minorHAnsi" w:cstheme="minorHAnsi"/>
          <w:szCs w:val="22"/>
          <w:lang w:val="el-GR"/>
        </w:rPr>
      </w:pPr>
    </w:p>
    <w:p w14:paraId="73C01651" w14:textId="77777777" w:rsidR="00200D3C" w:rsidRDefault="00200D3C" w:rsidP="00ED6E6C">
      <w:pPr>
        <w:jc w:val="both"/>
        <w:rPr>
          <w:rFonts w:asciiTheme="minorHAnsi" w:hAnsiTheme="minorHAnsi" w:cstheme="minorHAnsi"/>
          <w:szCs w:val="22"/>
          <w:lang w:val="el-GR"/>
        </w:rPr>
      </w:pPr>
    </w:p>
    <w:p w14:paraId="474C147B" w14:textId="77777777" w:rsidR="00200D3C" w:rsidRDefault="00200D3C" w:rsidP="00ED6E6C">
      <w:pPr>
        <w:jc w:val="both"/>
        <w:rPr>
          <w:rFonts w:asciiTheme="minorHAnsi" w:hAnsiTheme="minorHAnsi" w:cstheme="minorHAnsi"/>
          <w:szCs w:val="22"/>
          <w:lang w:val="el-GR"/>
        </w:rPr>
      </w:pPr>
    </w:p>
    <w:p w14:paraId="2C4BDB3D" w14:textId="77777777" w:rsidR="00200D3C" w:rsidRDefault="00200D3C" w:rsidP="00ED6E6C">
      <w:pPr>
        <w:jc w:val="both"/>
        <w:rPr>
          <w:rFonts w:asciiTheme="minorHAnsi" w:hAnsiTheme="minorHAnsi" w:cstheme="minorHAnsi"/>
          <w:szCs w:val="22"/>
          <w:lang w:val="el-GR"/>
        </w:rPr>
      </w:pPr>
    </w:p>
    <w:p w14:paraId="6371E55E" w14:textId="77777777" w:rsidR="00200D3C" w:rsidRDefault="00200D3C" w:rsidP="00ED6E6C">
      <w:pPr>
        <w:jc w:val="both"/>
        <w:rPr>
          <w:rFonts w:asciiTheme="minorHAnsi" w:hAnsiTheme="minorHAnsi" w:cstheme="minorHAnsi"/>
          <w:szCs w:val="22"/>
          <w:lang w:val="el-GR"/>
        </w:rPr>
      </w:pPr>
    </w:p>
    <w:p w14:paraId="7C51B4C8" w14:textId="77777777" w:rsidR="00200D3C" w:rsidRDefault="00200D3C" w:rsidP="00ED6E6C">
      <w:pPr>
        <w:jc w:val="both"/>
        <w:rPr>
          <w:rFonts w:asciiTheme="minorHAnsi" w:hAnsiTheme="minorHAnsi" w:cstheme="minorHAnsi"/>
          <w:szCs w:val="22"/>
          <w:lang w:val="el-GR"/>
        </w:rPr>
      </w:pPr>
    </w:p>
    <w:p w14:paraId="13458573" w14:textId="77777777" w:rsidR="00200D3C" w:rsidRDefault="00200D3C" w:rsidP="00ED6E6C">
      <w:pPr>
        <w:jc w:val="both"/>
        <w:rPr>
          <w:rFonts w:asciiTheme="minorHAnsi" w:hAnsiTheme="minorHAnsi" w:cstheme="minorHAnsi"/>
          <w:szCs w:val="22"/>
          <w:lang w:val="el-GR"/>
        </w:rPr>
      </w:pPr>
    </w:p>
    <w:p w14:paraId="17CC1D0E" w14:textId="77777777" w:rsidR="00200D3C" w:rsidRDefault="00200D3C" w:rsidP="00ED6E6C">
      <w:pPr>
        <w:jc w:val="both"/>
        <w:rPr>
          <w:rFonts w:asciiTheme="minorHAnsi" w:hAnsiTheme="minorHAnsi" w:cstheme="minorHAnsi"/>
          <w:szCs w:val="22"/>
          <w:lang w:val="el-GR"/>
        </w:rPr>
      </w:pPr>
    </w:p>
    <w:p w14:paraId="24905155" w14:textId="77777777" w:rsidR="00200D3C" w:rsidRDefault="00200D3C" w:rsidP="00ED6E6C">
      <w:pPr>
        <w:jc w:val="both"/>
        <w:rPr>
          <w:rFonts w:asciiTheme="minorHAnsi" w:hAnsiTheme="minorHAnsi" w:cstheme="minorHAnsi"/>
          <w:szCs w:val="22"/>
          <w:lang w:val="el-GR"/>
        </w:rPr>
      </w:pPr>
    </w:p>
    <w:p w14:paraId="6D6D5730" w14:textId="77777777" w:rsidR="00200D3C" w:rsidRDefault="00200D3C" w:rsidP="00ED6E6C">
      <w:pPr>
        <w:jc w:val="both"/>
        <w:rPr>
          <w:rFonts w:asciiTheme="minorHAnsi" w:hAnsiTheme="minorHAnsi" w:cstheme="minorHAnsi"/>
          <w:szCs w:val="22"/>
          <w:lang w:val="el-GR"/>
        </w:rPr>
      </w:pPr>
    </w:p>
    <w:p w14:paraId="7DB302E0" w14:textId="77777777" w:rsidR="00200D3C" w:rsidRDefault="00200D3C" w:rsidP="00ED6E6C">
      <w:pPr>
        <w:jc w:val="both"/>
        <w:rPr>
          <w:rFonts w:asciiTheme="minorHAnsi" w:hAnsiTheme="minorHAnsi" w:cstheme="minorHAnsi"/>
          <w:szCs w:val="22"/>
          <w:lang w:val="el-GR"/>
        </w:rPr>
      </w:pPr>
    </w:p>
    <w:p w14:paraId="397E0269" w14:textId="77777777" w:rsidR="00200D3C" w:rsidRDefault="00200D3C" w:rsidP="00ED6E6C">
      <w:pPr>
        <w:jc w:val="both"/>
        <w:rPr>
          <w:rFonts w:asciiTheme="minorHAnsi" w:hAnsiTheme="minorHAnsi" w:cstheme="minorHAnsi"/>
          <w:szCs w:val="22"/>
          <w:lang w:val="el-GR"/>
        </w:rPr>
      </w:pPr>
    </w:p>
    <w:p w14:paraId="5CBA611B" w14:textId="77777777" w:rsidR="00200D3C" w:rsidRDefault="00200D3C" w:rsidP="00ED6E6C">
      <w:pPr>
        <w:jc w:val="both"/>
        <w:rPr>
          <w:rFonts w:asciiTheme="minorHAnsi" w:hAnsiTheme="minorHAnsi" w:cstheme="minorHAnsi"/>
          <w:szCs w:val="22"/>
          <w:lang w:val="el-GR"/>
        </w:rPr>
      </w:pPr>
    </w:p>
    <w:p w14:paraId="39AFE6AD" w14:textId="77777777" w:rsidR="00200D3C" w:rsidRDefault="00200D3C" w:rsidP="00ED6E6C">
      <w:pPr>
        <w:jc w:val="both"/>
        <w:rPr>
          <w:rFonts w:asciiTheme="minorHAnsi" w:hAnsiTheme="minorHAnsi" w:cstheme="minorHAnsi"/>
          <w:szCs w:val="22"/>
          <w:lang w:val="el-GR"/>
        </w:rPr>
      </w:pPr>
    </w:p>
    <w:p w14:paraId="79295106" w14:textId="77777777" w:rsidR="00200D3C" w:rsidRDefault="00200D3C" w:rsidP="00ED6E6C">
      <w:pPr>
        <w:jc w:val="both"/>
        <w:rPr>
          <w:rFonts w:asciiTheme="minorHAnsi" w:hAnsiTheme="minorHAnsi" w:cstheme="minorHAnsi"/>
          <w:szCs w:val="22"/>
          <w:lang w:val="el-GR"/>
        </w:rPr>
      </w:pPr>
    </w:p>
    <w:p w14:paraId="0F2AF821" w14:textId="77777777" w:rsidR="00200D3C" w:rsidRDefault="00200D3C" w:rsidP="00ED6E6C">
      <w:pPr>
        <w:jc w:val="both"/>
        <w:rPr>
          <w:rFonts w:asciiTheme="minorHAnsi" w:hAnsiTheme="minorHAnsi" w:cstheme="minorHAnsi"/>
          <w:szCs w:val="22"/>
          <w:lang w:val="el-GR"/>
        </w:rPr>
      </w:pPr>
    </w:p>
    <w:p w14:paraId="3A6F9DAB" w14:textId="77777777" w:rsidR="00200D3C" w:rsidRDefault="00200D3C" w:rsidP="00ED6E6C">
      <w:pPr>
        <w:jc w:val="both"/>
        <w:rPr>
          <w:rFonts w:asciiTheme="minorHAnsi" w:hAnsiTheme="minorHAnsi" w:cstheme="minorHAnsi"/>
          <w:szCs w:val="22"/>
          <w:lang w:val="el-GR"/>
        </w:rPr>
      </w:pPr>
    </w:p>
    <w:p w14:paraId="18C6F363" w14:textId="77777777" w:rsidR="00200D3C" w:rsidRDefault="00200D3C" w:rsidP="00ED6E6C">
      <w:pPr>
        <w:jc w:val="both"/>
        <w:rPr>
          <w:rFonts w:asciiTheme="minorHAnsi" w:hAnsiTheme="minorHAnsi" w:cstheme="minorHAnsi"/>
          <w:szCs w:val="22"/>
          <w:lang w:val="el-GR"/>
        </w:rPr>
      </w:pPr>
    </w:p>
    <w:p w14:paraId="3068EA2F" w14:textId="77777777" w:rsidR="00200D3C" w:rsidRDefault="00200D3C" w:rsidP="00ED6E6C">
      <w:pPr>
        <w:jc w:val="both"/>
        <w:rPr>
          <w:rFonts w:asciiTheme="minorHAnsi" w:hAnsiTheme="minorHAnsi" w:cstheme="minorHAnsi"/>
          <w:szCs w:val="22"/>
          <w:lang w:val="el-GR"/>
        </w:rPr>
      </w:pPr>
    </w:p>
    <w:p w14:paraId="7240F23B" w14:textId="77777777" w:rsidR="00200D3C" w:rsidRDefault="00200D3C" w:rsidP="00ED6E6C">
      <w:pPr>
        <w:jc w:val="both"/>
        <w:rPr>
          <w:rFonts w:asciiTheme="minorHAnsi" w:hAnsiTheme="minorHAnsi" w:cstheme="minorHAnsi"/>
          <w:szCs w:val="22"/>
          <w:lang w:val="el-GR"/>
        </w:rPr>
      </w:pPr>
    </w:p>
    <w:p w14:paraId="617ECBCF" w14:textId="77777777" w:rsidR="00200D3C" w:rsidRPr="00F72FD6" w:rsidRDefault="00200D3C" w:rsidP="00ED6E6C">
      <w:pPr>
        <w:jc w:val="both"/>
        <w:rPr>
          <w:rFonts w:asciiTheme="minorHAnsi" w:hAnsiTheme="minorHAnsi" w:cstheme="minorHAnsi"/>
          <w:szCs w:val="22"/>
          <w:lang w:val="el-GR"/>
        </w:rPr>
      </w:pPr>
    </w:p>
    <w:p w14:paraId="0C4218D6" w14:textId="2AC23E40" w:rsidR="00ED6E6C" w:rsidRPr="00ED6E6C" w:rsidRDefault="00ED6E6C" w:rsidP="00ED6E6C">
      <w:pPr>
        <w:numPr>
          <w:ilvl w:val="0"/>
          <w:numId w:val="12"/>
        </w:numPr>
        <w:contextualSpacing/>
        <w:jc w:val="both"/>
        <w:rPr>
          <w:rFonts w:asciiTheme="minorHAnsi" w:hAnsiTheme="minorHAnsi" w:cstheme="minorHAnsi"/>
          <w:b/>
          <w:bCs/>
          <w:szCs w:val="22"/>
          <w:lang w:val="el-GR"/>
        </w:rPr>
      </w:pPr>
      <w:r w:rsidRPr="00ED6E6C">
        <w:rPr>
          <w:rFonts w:asciiTheme="minorHAnsi" w:hAnsiTheme="minorHAnsi" w:cstheme="minorHAnsi"/>
          <w:b/>
          <w:bCs/>
          <w:szCs w:val="22"/>
          <w:lang w:val="el-GR"/>
        </w:rPr>
        <w:t>Δημοτικό Διαμέρισμα Βορόκληνης</w:t>
      </w:r>
    </w:p>
    <w:p w14:paraId="5EBF7FC4" w14:textId="77777777" w:rsidR="00ED6E6C" w:rsidRPr="00ED6E6C" w:rsidRDefault="00ED6E6C" w:rsidP="00ED6E6C">
      <w:pPr>
        <w:ind w:left="2250"/>
        <w:contextualSpacing/>
        <w:jc w:val="both"/>
        <w:rPr>
          <w:rFonts w:asciiTheme="minorHAnsi" w:hAnsiTheme="minorHAnsi" w:cstheme="minorHAnsi"/>
          <w:b/>
          <w:bCs/>
          <w:szCs w:val="22"/>
          <w:lang w:val="el-GR"/>
        </w:rPr>
      </w:pPr>
      <w:r w:rsidRPr="00ED6E6C">
        <w:rPr>
          <w:rFonts w:asciiTheme="minorHAnsi" w:hAnsiTheme="minorHAnsi" w:cstheme="minorHAnsi"/>
          <w:b/>
          <w:bCs/>
          <w:szCs w:val="22"/>
          <w:lang w:val="el-GR"/>
        </w:rPr>
        <w:t xml:space="preserve">(α) Αξιολόγηση προσφορών για τοποθέτηση </w:t>
      </w:r>
      <w:proofErr w:type="spellStart"/>
      <w:r w:rsidRPr="00ED6E6C">
        <w:rPr>
          <w:rFonts w:asciiTheme="minorHAnsi" w:hAnsiTheme="minorHAnsi" w:cstheme="minorHAnsi"/>
          <w:b/>
          <w:bCs/>
          <w:szCs w:val="22"/>
          <w:lang w:val="el-GR"/>
        </w:rPr>
        <w:t>φωτοβολταϊκών</w:t>
      </w:r>
      <w:proofErr w:type="spellEnd"/>
      <w:r w:rsidRPr="00ED6E6C">
        <w:rPr>
          <w:rFonts w:asciiTheme="minorHAnsi" w:hAnsiTheme="minorHAnsi" w:cstheme="minorHAnsi"/>
          <w:b/>
          <w:bCs/>
          <w:szCs w:val="22"/>
          <w:lang w:val="el-GR"/>
        </w:rPr>
        <w:t xml:space="preserve"> φωτιστικών στο Δημοτικό Διαμέρισμα Βορόκληνης (</w:t>
      </w:r>
      <w:proofErr w:type="spellStart"/>
      <w:r w:rsidRPr="00ED6E6C">
        <w:rPr>
          <w:rFonts w:asciiTheme="minorHAnsi" w:hAnsiTheme="minorHAnsi" w:cstheme="minorHAnsi"/>
          <w:b/>
          <w:bCs/>
          <w:szCs w:val="22"/>
          <w:lang w:val="el-GR"/>
        </w:rPr>
        <w:t>αρ</w:t>
      </w:r>
      <w:proofErr w:type="spellEnd"/>
      <w:r w:rsidRPr="00ED6E6C">
        <w:rPr>
          <w:rFonts w:asciiTheme="minorHAnsi" w:hAnsiTheme="minorHAnsi" w:cstheme="minorHAnsi"/>
          <w:b/>
          <w:bCs/>
          <w:szCs w:val="22"/>
          <w:lang w:val="el-GR"/>
        </w:rPr>
        <w:t xml:space="preserve">. </w:t>
      </w:r>
      <w:proofErr w:type="spellStart"/>
      <w:r w:rsidRPr="00ED6E6C">
        <w:rPr>
          <w:rFonts w:asciiTheme="minorHAnsi" w:hAnsiTheme="minorHAnsi" w:cstheme="minorHAnsi"/>
          <w:b/>
          <w:bCs/>
          <w:szCs w:val="22"/>
          <w:lang w:val="el-GR"/>
        </w:rPr>
        <w:t>διαγ</w:t>
      </w:r>
      <w:proofErr w:type="spellEnd"/>
      <w:r w:rsidRPr="00ED6E6C">
        <w:rPr>
          <w:rFonts w:asciiTheme="minorHAnsi" w:hAnsiTheme="minorHAnsi" w:cstheme="minorHAnsi"/>
          <w:b/>
          <w:bCs/>
          <w:szCs w:val="22"/>
          <w:lang w:val="el-GR"/>
        </w:rPr>
        <w:t>. 22/2024)</w:t>
      </w:r>
    </w:p>
    <w:p w14:paraId="73955A9E" w14:textId="77777777" w:rsidR="00ED6E6C" w:rsidRPr="00ED6E6C" w:rsidRDefault="00ED6E6C" w:rsidP="00ED6E6C">
      <w:pPr>
        <w:jc w:val="both"/>
        <w:rPr>
          <w:rFonts w:asciiTheme="minorHAnsi" w:hAnsiTheme="minorHAnsi" w:cstheme="minorHAnsi"/>
          <w:szCs w:val="22"/>
          <w:lang w:val="el-GR"/>
        </w:rPr>
      </w:pPr>
    </w:p>
    <w:p w14:paraId="43C24620"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για την έκθεση του Γραφείου Προσφορών σχετικά με την τοποθέτηση </w:t>
      </w:r>
      <w:proofErr w:type="spellStart"/>
      <w:r w:rsidRPr="00ED6E6C">
        <w:rPr>
          <w:rFonts w:asciiTheme="minorHAnsi" w:hAnsiTheme="minorHAnsi" w:cstheme="minorHAnsi"/>
          <w:szCs w:val="22"/>
          <w:lang w:val="el-GR"/>
        </w:rPr>
        <w:t>φωτοβολταϊκών</w:t>
      </w:r>
      <w:proofErr w:type="spellEnd"/>
      <w:r w:rsidRPr="00ED6E6C">
        <w:rPr>
          <w:rFonts w:asciiTheme="minorHAnsi" w:hAnsiTheme="minorHAnsi" w:cstheme="minorHAnsi"/>
          <w:szCs w:val="22"/>
          <w:lang w:val="el-GR"/>
        </w:rPr>
        <w:t xml:space="preserve"> φωτιστικών στο Δημοτικό Διαμέρισμα Βορόκληνης.</w:t>
      </w:r>
    </w:p>
    <w:p w14:paraId="0F0914AB" w14:textId="77777777" w:rsidR="00ED6E6C" w:rsidRPr="00ED6E6C" w:rsidRDefault="00ED6E6C" w:rsidP="00ED6E6C">
      <w:pPr>
        <w:jc w:val="both"/>
        <w:rPr>
          <w:rFonts w:asciiTheme="minorHAnsi" w:hAnsiTheme="minorHAnsi" w:cstheme="minorHAnsi"/>
          <w:b/>
          <w:bCs/>
          <w:szCs w:val="22"/>
          <w:lang w:val="el-GR"/>
        </w:rPr>
      </w:pPr>
    </w:p>
    <w:p w14:paraId="6A6A8BD5"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Η Επιτροπή ενημερώνεται πως το συγκεκριμένο θέμα δεν έχει προχωρήσει και ο διαγωνισμός ακυρώνεται.</w:t>
      </w:r>
    </w:p>
    <w:p w14:paraId="14834E90" w14:textId="77777777" w:rsidR="00ED6E6C" w:rsidRPr="00ED6E6C" w:rsidRDefault="00ED6E6C" w:rsidP="00ED6E6C">
      <w:pPr>
        <w:ind w:left="2250"/>
        <w:contextualSpacing/>
        <w:jc w:val="both"/>
        <w:rPr>
          <w:rFonts w:asciiTheme="minorHAnsi" w:hAnsiTheme="minorHAnsi" w:cstheme="minorHAnsi"/>
          <w:b/>
          <w:bCs/>
          <w:szCs w:val="22"/>
          <w:lang w:val="el-GR"/>
        </w:rPr>
      </w:pPr>
      <w:r w:rsidRPr="00ED6E6C">
        <w:rPr>
          <w:rFonts w:asciiTheme="minorHAnsi" w:hAnsiTheme="minorHAnsi" w:cstheme="minorHAnsi"/>
          <w:b/>
          <w:bCs/>
          <w:szCs w:val="22"/>
          <w:lang w:val="el-GR"/>
        </w:rPr>
        <w:t>(β) Αξιολόγηση προσφορών φύτευσης δένδρων (</w:t>
      </w:r>
      <w:proofErr w:type="spellStart"/>
      <w:r w:rsidRPr="00ED6E6C">
        <w:rPr>
          <w:rFonts w:asciiTheme="minorHAnsi" w:hAnsiTheme="minorHAnsi" w:cstheme="minorHAnsi"/>
          <w:b/>
          <w:bCs/>
          <w:szCs w:val="22"/>
          <w:lang w:val="el-GR"/>
        </w:rPr>
        <w:t>αρ</w:t>
      </w:r>
      <w:proofErr w:type="spellEnd"/>
      <w:r w:rsidRPr="00ED6E6C">
        <w:rPr>
          <w:rFonts w:asciiTheme="minorHAnsi" w:hAnsiTheme="minorHAnsi" w:cstheme="minorHAnsi"/>
          <w:b/>
          <w:bCs/>
          <w:szCs w:val="22"/>
          <w:lang w:val="el-GR"/>
        </w:rPr>
        <w:t xml:space="preserve">. </w:t>
      </w:r>
      <w:proofErr w:type="spellStart"/>
      <w:r w:rsidRPr="00ED6E6C">
        <w:rPr>
          <w:rFonts w:asciiTheme="minorHAnsi" w:hAnsiTheme="minorHAnsi" w:cstheme="minorHAnsi"/>
          <w:b/>
          <w:bCs/>
          <w:szCs w:val="22"/>
          <w:lang w:val="el-GR"/>
        </w:rPr>
        <w:t>διαγ</w:t>
      </w:r>
      <w:proofErr w:type="spellEnd"/>
      <w:r w:rsidRPr="00ED6E6C">
        <w:rPr>
          <w:rFonts w:asciiTheme="minorHAnsi" w:hAnsiTheme="minorHAnsi" w:cstheme="minorHAnsi"/>
          <w:b/>
          <w:bCs/>
          <w:szCs w:val="22"/>
          <w:lang w:val="el-GR"/>
        </w:rPr>
        <w:t>. ΔΛ 24/2024)</w:t>
      </w:r>
    </w:p>
    <w:p w14:paraId="0C69982C" w14:textId="77777777" w:rsidR="00ED6E6C" w:rsidRPr="00ED6E6C" w:rsidRDefault="00ED6E6C" w:rsidP="00ED6E6C">
      <w:pPr>
        <w:jc w:val="both"/>
        <w:rPr>
          <w:rFonts w:asciiTheme="minorHAnsi" w:hAnsiTheme="minorHAnsi" w:cstheme="minorHAnsi"/>
          <w:szCs w:val="22"/>
          <w:lang w:val="el-GR"/>
        </w:rPr>
      </w:pPr>
    </w:p>
    <w:p w14:paraId="49FF89C1"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Η Επιτροπή ενημερώνεται για την έκθεση του Γραφείου Προσφορών σχετικά με τις προσφορές φύτευσης δένδρων (</w:t>
      </w:r>
      <w:proofErr w:type="spellStart"/>
      <w:r w:rsidRPr="00ED6E6C">
        <w:rPr>
          <w:rFonts w:asciiTheme="minorHAnsi" w:hAnsiTheme="minorHAnsi" w:cstheme="minorHAnsi"/>
          <w:szCs w:val="22"/>
          <w:lang w:val="el-GR"/>
        </w:rPr>
        <w:t>αρ</w:t>
      </w:r>
      <w:proofErr w:type="spellEnd"/>
      <w:r w:rsidRPr="00ED6E6C">
        <w:rPr>
          <w:rFonts w:asciiTheme="minorHAnsi" w:hAnsiTheme="minorHAnsi" w:cstheme="minorHAnsi"/>
          <w:szCs w:val="22"/>
          <w:lang w:val="el-GR"/>
        </w:rPr>
        <w:t xml:space="preserve">. </w:t>
      </w:r>
      <w:proofErr w:type="spellStart"/>
      <w:r w:rsidRPr="00ED6E6C">
        <w:rPr>
          <w:rFonts w:asciiTheme="minorHAnsi" w:hAnsiTheme="minorHAnsi" w:cstheme="minorHAnsi"/>
          <w:szCs w:val="22"/>
          <w:lang w:val="el-GR"/>
        </w:rPr>
        <w:t>διαγ</w:t>
      </w:r>
      <w:proofErr w:type="spellEnd"/>
      <w:r w:rsidRPr="00ED6E6C">
        <w:rPr>
          <w:rFonts w:asciiTheme="minorHAnsi" w:hAnsiTheme="minorHAnsi" w:cstheme="minorHAnsi"/>
          <w:szCs w:val="22"/>
          <w:lang w:val="el-GR"/>
        </w:rPr>
        <w:t>. ΔΛ 24/2024).</w:t>
      </w:r>
    </w:p>
    <w:p w14:paraId="6B548CAC" w14:textId="77777777" w:rsidR="00ED6E6C" w:rsidRPr="00ED6E6C" w:rsidRDefault="00ED6E6C" w:rsidP="00ED6E6C">
      <w:pPr>
        <w:jc w:val="both"/>
        <w:rPr>
          <w:rFonts w:asciiTheme="minorHAnsi" w:hAnsiTheme="minorHAnsi" w:cstheme="minorHAnsi"/>
          <w:szCs w:val="22"/>
          <w:lang w:val="el-GR"/>
        </w:rPr>
      </w:pPr>
    </w:p>
    <w:p w14:paraId="25A5A157" w14:textId="5762DB3E"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από τον Αντιδήμαρχο Βορόκληνης ότι παρόλο που η οικονομικότερη προσφορά είναι του </w:t>
      </w:r>
      <w:r w:rsidR="00F72FD6" w:rsidRPr="00F72FD6">
        <w:rPr>
          <w:rFonts w:asciiTheme="minorHAnsi" w:hAnsiTheme="minorHAnsi" w:cstheme="minorHAnsi"/>
          <w:bCs/>
          <w:szCs w:val="22"/>
          <w:lang w:val="el-GR"/>
        </w:rPr>
        <w:t>ΧΧΧΧΧΧΧΧΧΧΧ</w:t>
      </w:r>
      <w:r w:rsidR="00F72FD6" w:rsidRPr="00F72FD6">
        <w:rPr>
          <w:rFonts w:asciiTheme="minorHAnsi" w:hAnsiTheme="minorHAnsi" w:cstheme="minorHAnsi"/>
          <w:szCs w:val="22"/>
          <w:lang w:val="el-GR"/>
        </w:rPr>
        <w:t xml:space="preserve"> </w:t>
      </w:r>
      <w:r w:rsidRPr="00ED6E6C">
        <w:rPr>
          <w:rFonts w:asciiTheme="minorHAnsi" w:hAnsiTheme="minorHAnsi" w:cstheme="minorHAnsi"/>
          <w:szCs w:val="22"/>
          <w:lang w:val="el-GR"/>
        </w:rPr>
        <w:t>ύψους €5.822,50, εν τέλει το ποσό που θα δαπανηθεί είναι €2.000,00 και θα καλυφθεί από την ΕΤΑΠ.</w:t>
      </w:r>
    </w:p>
    <w:p w14:paraId="133F7E16" w14:textId="77777777" w:rsidR="00F72FD6" w:rsidRDefault="00F72FD6" w:rsidP="00ED6E6C">
      <w:pPr>
        <w:ind w:left="2250"/>
        <w:contextualSpacing/>
        <w:jc w:val="both"/>
        <w:rPr>
          <w:rFonts w:asciiTheme="minorHAnsi" w:hAnsiTheme="minorHAnsi" w:cstheme="minorHAnsi"/>
          <w:b/>
          <w:bCs/>
          <w:szCs w:val="22"/>
          <w:lang w:val="el-GR"/>
        </w:rPr>
      </w:pPr>
    </w:p>
    <w:p w14:paraId="5E2B4E03" w14:textId="1F517699" w:rsidR="00ED6E6C" w:rsidRPr="00ED6E6C" w:rsidRDefault="00ED6E6C" w:rsidP="00ED6E6C">
      <w:pPr>
        <w:ind w:left="2250"/>
        <w:contextualSpacing/>
        <w:jc w:val="both"/>
        <w:rPr>
          <w:rFonts w:asciiTheme="minorHAnsi" w:hAnsiTheme="minorHAnsi" w:cstheme="minorHAnsi"/>
          <w:b/>
          <w:bCs/>
          <w:szCs w:val="22"/>
          <w:lang w:val="el-GR"/>
        </w:rPr>
      </w:pPr>
      <w:r w:rsidRPr="00ED6E6C">
        <w:rPr>
          <w:rFonts w:asciiTheme="minorHAnsi" w:hAnsiTheme="minorHAnsi" w:cstheme="minorHAnsi"/>
          <w:b/>
          <w:bCs/>
          <w:szCs w:val="22"/>
          <w:lang w:val="el-GR"/>
        </w:rPr>
        <w:t>(γ) Προσφορές αντικατάστασης δύο ξύλινων σκαφών (</w:t>
      </w:r>
      <w:proofErr w:type="spellStart"/>
      <w:r w:rsidRPr="00ED6E6C">
        <w:rPr>
          <w:rFonts w:asciiTheme="minorHAnsi" w:hAnsiTheme="minorHAnsi" w:cstheme="minorHAnsi"/>
          <w:b/>
          <w:bCs/>
          <w:szCs w:val="22"/>
          <w:lang w:val="el-GR"/>
        </w:rPr>
        <w:t>αρ</w:t>
      </w:r>
      <w:proofErr w:type="spellEnd"/>
      <w:r w:rsidRPr="00ED6E6C">
        <w:rPr>
          <w:rFonts w:asciiTheme="minorHAnsi" w:hAnsiTheme="minorHAnsi" w:cstheme="minorHAnsi"/>
          <w:b/>
          <w:bCs/>
          <w:szCs w:val="22"/>
          <w:lang w:val="el-GR"/>
        </w:rPr>
        <w:t xml:space="preserve">. </w:t>
      </w:r>
      <w:proofErr w:type="spellStart"/>
      <w:r w:rsidRPr="00ED6E6C">
        <w:rPr>
          <w:rFonts w:asciiTheme="minorHAnsi" w:hAnsiTheme="minorHAnsi" w:cstheme="minorHAnsi"/>
          <w:b/>
          <w:bCs/>
          <w:szCs w:val="22"/>
          <w:lang w:val="el-GR"/>
        </w:rPr>
        <w:t>διαγ</w:t>
      </w:r>
      <w:proofErr w:type="spellEnd"/>
      <w:r w:rsidRPr="00ED6E6C">
        <w:rPr>
          <w:rFonts w:asciiTheme="minorHAnsi" w:hAnsiTheme="minorHAnsi" w:cstheme="minorHAnsi"/>
          <w:b/>
          <w:bCs/>
          <w:szCs w:val="22"/>
          <w:lang w:val="el-GR"/>
        </w:rPr>
        <w:t>. ΔΛ 25/2024)</w:t>
      </w:r>
    </w:p>
    <w:p w14:paraId="3E5CA6E7" w14:textId="05D4D5CE"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Η Επιτροπή ενημερώνεται ότι για την έκθεση σχετικά με τις προσφορές αποκατάστασης δύο ξύλινων σκαφών  (</w:t>
      </w:r>
      <w:proofErr w:type="spellStart"/>
      <w:r w:rsidRPr="00ED6E6C">
        <w:rPr>
          <w:rFonts w:asciiTheme="minorHAnsi" w:hAnsiTheme="minorHAnsi" w:cstheme="minorHAnsi"/>
          <w:szCs w:val="22"/>
          <w:lang w:val="el-GR"/>
        </w:rPr>
        <w:t>Αρ</w:t>
      </w:r>
      <w:proofErr w:type="spellEnd"/>
      <w:r w:rsidRPr="00ED6E6C">
        <w:rPr>
          <w:rFonts w:asciiTheme="minorHAnsi" w:hAnsiTheme="minorHAnsi" w:cstheme="minorHAnsi"/>
          <w:szCs w:val="22"/>
          <w:lang w:val="el-GR"/>
        </w:rPr>
        <w:t>.</w:t>
      </w:r>
      <w:r w:rsidR="00F72FD6">
        <w:rPr>
          <w:rFonts w:asciiTheme="minorHAnsi" w:hAnsiTheme="minorHAnsi" w:cstheme="minorHAnsi"/>
          <w:szCs w:val="22"/>
          <w:lang w:val="el-GR"/>
        </w:rPr>
        <w:t xml:space="preserve"> </w:t>
      </w:r>
      <w:proofErr w:type="spellStart"/>
      <w:r w:rsidRPr="00ED6E6C">
        <w:rPr>
          <w:rFonts w:asciiTheme="minorHAnsi" w:hAnsiTheme="minorHAnsi" w:cstheme="minorHAnsi"/>
          <w:szCs w:val="22"/>
          <w:lang w:val="el-GR"/>
        </w:rPr>
        <w:t>Διαγ</w:t>
      </w:r>
      <w:proofErr w:type="spellEnd"/>
      <w:r w:rsidRPr="00ED6E6C">
        <w:rPr>
          <w:rFonts w:asciiTheme="minorHAnsi" w:hAnsiTheme="minorHAnsi" w:cstheme="minorHAnsi"/>
          <w:szCs w:val="22"/>
          <w:lang w:val="el-GR"/>
        </w:rPr>
        <w:t>. ΔΛ 25/2024)</w:t>
      </w:r>
    </w:p>
    <w:p w14:paraId="037BAF48" w14:textId="77777777" w:rsidR="00ED6E6C" w:rsidRPr="00ED6E6C" w:rsidRDefault="00ED6E6C" w:rsidP="00ED6E6C">
      <w:pPr>
        <w:jc w:val="both"/>
        <w:rPr>
          <w:rFonts w:asciiTheme="minorHAnsi" w:hAnsiTheme="minorHAnsi" w:cstheme="minorHAnsi"/>
          <w:szCs w:val="22"/>
          <w:lang w:val="el-GR"/>
        </w:rPr>
      </w:pPr>
    </w:p>
    <w:p w14:paraId="3B001BF2" w14:textId="2DEBB48E"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πως ζητήθηκαν προσφορές από την εταιρεία </w:t>
      </w:r>
      <w:r w:rsidR="00F72FD6" w:rsidRPr="00F72FD6">
        <w:rPr>
          <w:rFonts w:asciiTheme="minorHAnsi" w:hAnsiTheme="minorHAnsi" w:cstheme="minorHAnsi"/>
          <w:bCs/>
          <w:szCs w:val="22"/>
          <w:lang w:val="el-GR"/>
        </w:rPr>
        <w:t>ΧΧΧΧΧΧΧΧΧΧΧ</w:t>
      </w:r>
      <w:r w:rsidR="00F72FD6" w:rsidRPr="00F72FD6">
        <w:rPr>
          <w:rFonts w:asciiTheme="minorHAnsi" w:hAnsiTheme="minorHAnsi" w:cstheme="minorHAnsi"/>
          <w:szCs w:val="22"/>
          <w:lang w:val="el-GR"/>
        </w:rPr>
        <w:t xml:space="preserve"> </w:t>
      </w:r>
      <w:r w:rsidRPr="00ED6E6C">
        <w:rPr>
          <w:rFonts w:asciiTheme="minorHAnsi" w:hAnsiTheme="minorHAnsi" w:cstheme="minorHAnsi"/>
          <w:szCs w:val="22"/>
          <w:lang w:val="el-GR"/>
        </w:rPr>
        <w:t xml:space="preserve">και τον </w:t>
      </w:r>
      <w:r w:rsidR="00F72FD6" w:rsidRPr="00F72FD6">
        <w:rPr>
          <w:rFonts w:asciiTheme="minorHAnsi" w:hAnsiTheme="minorHAnsi" w:cstheme="minorHAnsi"/>
          <w:bCs/>
          <w:szCs w:val="22"/>
          <w:lang w:val="el-GR"/>
        </w:rPr>
        <w:t>ΧΧΧΧΧΧΧΧΧΧΧ</w:t>
      </w:r>
      <w:r w:rsidR="00F72FD6" w:rsidRPr="00F72FD6">
        <w:rPr>
          <w:rFonts w:asciiTheme="minorHAnsi" w:hAnsiTheme="minorHAnsi" w:cstheme="minorHAnsi"/>
          <w:szCs w:val="22"/>
          <w:lang w:val="el-GR"/>
        </w:rPr>
        <w:t xml:space="preserve"> </w:t>
      </w:r>
      <w:r w:rsidRPr="00ED6E6C">
        <w:rPr>
          <w:rFonts w:asciiTheme="minorHAnsi" w:hAnsiTheme="minorHAnsi" w:cstheme="minorHAnsi"/>
          <w:szCs w:val="22"/>
          <w:lang w:val="el-GR"/>
        </w:rPr>
        <w:t>για την αποκατάσταση δύο ξύλινων σκαφών που το Δημοτικό Διαμέρισμα προμηθεύτηκε για να τοποθετηθούν στον παραλιακό δρόμο (τουριστική περιοχή) Βορόκληνης.</w:t>
      </w:r>
    </w:p>
    <w:p w14:paraId="0E3CF500" w14:textId="77777777" w:rsidR="00ED6E6C" w:rsidRPr="00ED6E6C" w:rsidRDefault="00ED6E6C" w:rsidP="00ED6E6C">
      <w:pPr>
        <w:jc w:val="both"/>
        <w:rPr>
          <w:rFonts w:asciiTheme="minorHAnsi" w:hAnsiTheme="minorHAnsi" w:cstheme="minorHAnsi"/>
          <w:szCs w:val="22"/>
          <w:lang w:val="el-GR"/>
        </w:rPr>
      </w:pPr>
    </w:p>
    <w:p w14:paraId="538FAB8F"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Οι προσφορές που παραλήφθηκαν ήταν οι εξής:</w:t>
      </w:r>
    </w:p>
    <w:p w14:paraId="49B56D62" w14:textId="74BB5B7C" w:rsidR="00ED6E6C" w:rsidRPr="00ED6E6C" w:rsidRDefault="00F72FD6" w:rsidP="00ED6E6C">
      <w:pPr>
        <w:jc w:val="both"/>
        <w:rPr>
          <w:rFonts w:asciiTheme="minorHAnsi" w:hAnsiTheme="minorHAnsi" w:cstheme="minorHAnsi"/>
          <w:szCs w:val="22"/>
          <w:lang w:val="el-GR"/>
        </w:rPr>
      </w:pPr>
      <w:r w:rsidRPr="00F72FD6">
        <w:rPr>
          <w:rFonts w:asciiTheme="minorHAnsi" w:hAnsiTheme="minorHAnsi" w:cstheme="minorHAnsi"/>
          <w:bCs/>
          <w:szCs w:val="22"/>
          <w:lang w:val="el-GR"/>
        </w:rPr>
        <w:t>ΧΧΧΧΧΧΧΧΧΧΧ</w:t>
      </w:r>
      <w:r w:rsidR="00ED6E6C" w:rsidRPr="00ED6E6C">
        <w:rPr>
          <w:rFonts w:asciiTheme="minorHAnsi" w:hAnsiTheme="minorHAnsi" w:cstheme="minorHAnsi"/>
          <w:szCs w:val="22"/>
          <w:lang w:val="el-GR"/>
        </w:rPr>
        <w:t xml:space="preserve">                        €15.000,00 + ΦΠΑ</w:t>
      </w:r>
    </w:p>
    <w:p w14:paraId="503219AC" w14:textId="0C85CA12" w:rsidR="00ED6E6C" w:rsidRPr="00ED6E6C" w:rsidRDefault="00F72FD6" w:rsidP="00ED6E6C">
      <w:pPr>
        <w:jc w:val="both"/>
        <w:rPr>
          <w:rFonts w:asciiTheme="minorHAnsi" w:hAnsiTheme="minorHAnsi" w:cstheme="minorHAnsi"/>
          <w:szCs w:val="22"/>
          <w:lang w:val="el-GR"/>
        </w:rPr>
      </w:pPr>
      <w:r w:rsidRPr="00F72FD6">
        <w:rPr>
          <w:rFonts w:asciiTheme="minorHAnsi" w:hAnsiTheme="minorHAnsi" w:cstheme="minorHAnsi"/>
          <w:bCs/>
          <w:szCs w:val="22"/>
          <w:lang w:val="el-GR"/>
        </w:rPr>
        <w:t>ΧΧΧΧΧΧΧΧΧΧΧ</w:t>
      </w:r>
      <w:r w:rsidRPr="00F72FD6">
        <w:rPr>
          <w:rFonts w:asciiTheme="minorHAnsi" w:hAnsiTheme="minorHAnsi" w:cstheme="minorHAnsi"/>
          <w:szCs w:val="22"/>
          <w:lang w:val="el-GR"/>
        </w:rPr>
        <w:t xml:space="preserve"> </w:t>
      </w:r>
      <w:r>
        <w:rPr>
          <w:rFonts w:asciiTheme="minorHAnsi" w:hAnsiTheme="minorHAnsi" w:cstheme="minorHAnsi"/>
          <w:szCs w:val="22"/>
          <w:lang w:val="el-GR"/>
        </w:rPr>
        <w:t xml:space="preserve">                       </w:t>
      </w:r>
      <w:r w:rsidR="00ED6E6C" w:rsidRPr="00ED6E6C">
        <w:rPr>
          <w:rFonts w:asciiTheme="minorHAnsi" w:hAnsiTheme="minorHAnsi" w:cstheme="minorHAnsi"/>
          <w:szCs w:val="22"/>
          <w:lang w:val="el-GR"/>
        </w:rPr>
        <w:t>€22.553,00 + ΦΠΑ</w:t>
      </w:r>
    </w:p>
    <w:p w14:paraId="2D0FC9DB" w14:textId="77777777" w:rsidR="00ED6E6C" w:rsidRPr="00ED6E6C" w:rsidRDefault="00ED6E6C" w:rsidP="00ED6E6C">
      <w:pPr>
        <w:jc w:val="both"/>
        <w:rPr>
          <w:rFonts w:asciiTheme="minorHAnsi" w:hAnsiTheme="minorHAnsi" w:cstheme="minorHAnsi"/>
          <w:szCs w:val="22"/>
          <w:lang w:val="el-GR"/>
        </w:rPr>
      </w:pPr>
    </w:p>
    <w:p w14:paraId="51BF9F63"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Οι εν λόγω βάρκες, αφού αποκατασταθούν με τις απαιτούμενες εργασίες, όπως μας έχουν πληροφορήσει από το Δημοτικό Διαμέρισμα Βορόκληνης, θα τοποθετηθούν στον παραλιακό δρόμο (τουριστική περιοχή) και αφού πληρωθούν από το Δήμο Λάρνακας,  μέρος του ποσού αναμένεται να καλυφθεί από την ΕΤΑΠ (σύμφωνα με ενημέρωση από το Δημοτικό Διαμέρισμα Βορόκληνης).</w:t>
      </w:r>
    </w:p>
    <w:p w14:paraId="3F528815" w14:textId="77777777" w:rsidR="00ED6E6C" w:rsidRPr="00ED6E6C" w:rsidRDefault="00ED6E6C" w:rsidP="00ED6E6C">
      <w:pPr>
        <w:jc w:val="both"/>
        <w:rPr>
          <w:rFonts w:asciiTheme="minorHAnsi" w:hAnsiTheme="minorHAnsi" w:cstheme="minorHAnsi"/>
          <w:szCs w:val="22"/>
          <w:lang w:val="el-GR"/>
        </w:rPr>
      </w:pPr>
    </w:p>
    <w:p w14:paraId="07CE5139" w14:textId="77777777" w:rsidR="005D0D61" w:rsidRDefault="005D0D61" w:rsidP="00ED6E6C">
      <w:pPr>
        <w:jc w:val="both"/>
        <w:rPr>
          <w:rFonts w:asciiTheme="minorHAnsi" w:hAnsiTheme="minorHAnsi" w:cstheme="minorHAnsi"/>
          <w:szCs w:val="22"/>
          <w:lang w:val="el-GR"/>
        </w:rPr>
      </w:pPr>
    </w:p>
    <w:p w14:paraId="7D032223" w14:textId="77777777" w:rsidR="005D0D61" w:rsidRDefault="005D0D61" w:rsidP="00ED6E6C">
      <w:pPr>
        <w:jc w:val="both"/>
        <w:rPr>
          <w:rFonts w:asciiTheme="minorHAnsi" w:hAnsiTheme="minorHAnsi" w:cstheme="minorHAnsi"/>
          <w:szCs w:val="22"/>
          <w:lang w:val="el-GR"/>
        </w:rPr>
      </w:pPr>
    </w:p>
    <w:p w14:paraId="5C3B75C7" w14:textId="110EBA06" w:rsidR="00ED6E6C" w:rsidRPr="00ED6E6C" w:rsidRDefault="00ED6E6C" w:rsidP="00ED6E6C">
      <w:pPr>
        <w:jc w:val="both"/>
        <w:rPr>
          <w:rFonts w:asciiTheme="minorHAnsi" w:hAnsiTheme="minorHAnsi" w:cstheme="minorHAnsi"/>
          <w:b/>
          <w:bCs/>
          <w:szCs w:val="22"/>
          <w:lang w:val="el-GR"/>
        </w:rPr>
      </w:pPr>
      <w:r w:rsidRPr="00ED6E6C">
        <w:rPr>
          <w:rFonts w:asciiTheme="minorHAnsi" w:hAnsiTheme="minorHAnsi" w:cstheme="minorHAnsi"/>
          <w:szCs w:val="22"/>
          <w:lang w:val="el-GR"/>
        </w:rPr>
        <w:t xml:space="preserve">Με βάση τα πιο πάνω η Επιτροπή κατακυρώνει ως  οικονομικότερη την προσφορά του </w:t>
      </w:r>
      <w:r w:rsidR="00F72FD6" w:rsidRPr="00F72FD6">
        <w:rPr>
          <w:rFonts w:asciiTheme="minorHAnsi" w:hAnsiTheme="minorHAnsi" w:cstheme="minorHAnsi"/>
          <w:bCs/>
          <w:szCs w:val="22"/>
          <w:lang w:val="el-GR"/>
        </w:rPr>
        <w:t>ΧΧΧΧΧΧΧΧΧΧΧ</w:t>
      </w:r>
      <w:r w:rsidRPr="00ED6E6C">
        <w:rPr>
          <w:rFonts w:asciiTheme="minorHAnsi" w:hAnsiTheme="minorHAnsi" w:cstheme="minorHAnsi"/>
          <w:szCs w:val="22"/>
          <w:lang w:val="el-GR"/>
        </w:rPr>
        <w:t xml:space="preserve"> ύψους €15.000,00 + ΦΠΑ.</w:t>
      </w:r>
      <w:r w:rsidRPr="00ED6E6C">
        <w:rPr>
          <w:rFonts w:asciiTheme="minorHAnsi" w:hAnsiTheme="minorHAnsi" w:cstheme="minorHAnsi"/>
          <w:b/>
          <w:bCs/>
          <w:szCs w:val="22"/>
          <w:lang w:val="el-GR"/>
        </w:rPr>
        <w:t xml:space="preserve"> </w:t>
      </w:r>
    </w:p>
    <w:p w14:paraId="70223F90" w14:textId="77777777" w:rsidR="00ED6E6C" w:rsidRPr="00F72FD6" w:rsidRDefault="00ED6E6C" w:rsidP="00ED6E6C">
      <w:pPr>
        <w:jc w:val="both"/>
        <w:rPr>
          <w:rFonts w:asciiTheme="minorHAnsi" w:hAnsiTheme="minorHAnsi" w:cstheme="minorHAnsi"/>
          <w:b/>
          <w:bCs/>
          <w:szCs w:val="22"/>
          <w:lang w:val="el-GR"/>
        </w:rPr>
      </w:pPr>
    </w:p>
    <w:p w14:paraId="2D1C79B4" w14:textId="77777777" w:rsidR="002D763A" w:rsidRDefault="002D763A" w:rsidP="00ED6E6C">
      <w:pPr>
        <w:jc w:val="both"/>
        <w:rPr>
          <w:rFonts w:asciiTheme="minorHAnsi" w:hAnsiTheme="minorHAnsi" w:cstheme="minorHAnsi"/>
          <w:b/>
          <w:bCs/>
          <w:szCs w:val="22"/>
          <w:lang w:val="el-GR"/>
        </w:rPr>
      </w:pPr>
    </w:p>
    <w:p w14:paraId="1FC8DAA7" w14:textId="77777777" w:rsidR="00200D3C" w:rsidRDefault="00200D3C" w:rsidP="00ED6E6C">
      <w:pPr>
        <w:jc w:val="both"/>
        <w:rPr>
          <w:rFonts w:asciiTheme="minorHAnsi" w:hAnsiTheme="minorHAnsi" w:cstheme="minorHAnsi"/>
          <w:b/>
          <w:bCs/>
          <w:szCs w:val="22"/>
          <w:lang w:val="el-GR"/>
        </w:rPr>
      </w:pPr>
    </w:p>
    <w:p w14:paraId="788610E4" w14:textId="77777777" w:rsidR="00200D3C" w:rsidRDefault="00200D3C" w:rsidP="00ED6E6C">
      <w:pPr>
        <w:jc w:val="both"/>
        <w:rPr>
          <w:rFonts w:asciiTheme="minorHAnsi" w:hAnsiTheme="minorHAnsi" w:cstheme="minorHAnsi"/>
          <w:b/>
          <w:bCs/>
          <w:szCs w:val="22"/>
          <w:lang w:val="el-GR"/>
        </w:rPr>
      </w:pPr>
    </w:p>
    <w:p w14:paraId="043E0F55" w14:textId="77777777" w:rsidR="00200D3C" w:rsidRDefault="00200D3C" w:rsidP="00ED6E6C">
      <w:pPr>
        <w:jc w:val="both"/>
        <w:rPr>
          <w:rFonts w:asciiTheme="minorHAnsi" w:hAnsiTheme="minorHAnsi" w:cstheme="minorHAnsi"/>
          <w:b/>
          <w:bCs/>
          <w:szCs w:val="22"/>
          <w:lang w:val="el-GR"/>
        </w:rPr>
      </w:pPr>
    </w:p>
    <w:p w14:paraId="11ADC142" w14:textId="77777777" w:rsidR="00200D3C" w:rsidRDefault="00200D3C" w:rsidP="00ED6E6C">
      <w:pPr>
        <w:jc w:val="both"/>
        <w:rPr>
          <w:rFonts w:asciiTheme="minorHAnsi" w:hAnsiTheme="minorHAnsi" w:cstheme="minorHAnsi"/>
          <w:b/>
          <w:bCs/>
          <w:szCs w:val="22"/>
          <w:lang w:val="el-GR"/>
        </w:rPr>
      </w:pPr>
    </w:p>
    <w:p w14:paraId="764D24CC" w14:textId="77777777" w:rsidR="00200D3C" w:rsidRDefault="00200D3C" w:rsidP="00ED6E6C">
      <w:pPr>
        <w:jc w:val="both"/>
        <w:rPr>
          <w:rFonts w:asciiTheme="minorHAnsi" w:hAnsiTheme="minorHAnsi" w:cstheme="minorHAnsi"/>
          <w:b/>
          <w:bCs/>
          <w:szCs w:val="22"/>
          <w:lang w:val="el-GR"/>
        </w:rPr>
      </w:pPr>
    </w:p>
    <w:p w14:paraId="24E06FAD" w14:textId="77777777" w:rsidR="00200D3C" w:rsidRDefault="00200D3C" w:rsidP="00ED6E6C">
      <w:pPr>
        <w:jc w:val="both"/>
        <w:rPr>
          <w:rFonts w:asciiTheme="minorHAnsi" w:hAnsiTheme="minorHAnsi" w:cstheme="minorHAnsi"/>
          <w:b/>
          <w:bCs/>
          <w:szCs w:val="22"/>
          <w:lang w:val="el-GR"/>
        </w:rPr>
      </w:pPr>
    </w:p>
    <w:p w14:paraId="2BD79FA5" w14:textId="77777777" w:rsidR="00200D3C" w:rsidRPr="00F72FD6" w:rsidRDefault="00200D3C" w:rsidP="00ED6E6C">
      <w:pPr>
        <w:jc w:val="both"/>
        <w:rPr>
          <w:rFonts w:asciiTheme="minorHAnsi" w:hAnsiTheme="minorHAnsi" w:cstheme="minorHAnsi"/>
          <w:b/>
          <w:bCs/>
          <w:szCs w:val="22"/>
          <w:lang w:val="el-GR"/>
        </w:rPr>
      </w:pPr>
    </w:p>
    <w:p w14:paraId="6CED6335" w14:textId="77777777" w:rsidR="00ED6E6C" w:rsidRPr="00ED6E6C" w:rsidRDefault="00ED6E6C" w:rsidP="00ED6E6C">
      <w:pPr>
        <w:numPr>
          <w:ilvl w:val="0"/>
          <w:numId w:val="12"/>
        </w:numPr>
        <w:contextualSpacing/>
        <w:jc w:val="both"/>
        <w:rPr>
          <w:rFonts w:asciiTheme="minorHAnsi" w:hAnsiTheme="minorHAnsi" w:cstheme="minorHAnsi"/>
          <w:b/>
          <w:bCs/>
          <w:szCs w:val="22"/>
          <w:lang w:val="el-GR"/>
        </w:rPr>
      </w:pPr>
      <w:r w:rsidRPr="00ED6E6C">
        <w:rPr>
          <w:rFonts w:asciiTheme="minorHAnsi" w:hAnsiTheme="minorHAnsi" w:cstheme="minorHAnsi"/>
          <w:b/>
          <w:bCs/>
          <w:szCs w:val="22"/>
          <w:lang w:val="el-GR"/>
        </w:rPr>
        <w:t>Δημοτική Αποθήκη</w:t>
      </w:r>
    </w:p>
    <w:p w14:paraId="6A03D7AC" w14:textId="77777777" w:rsidR="00ED6E6C" w:rsidRPr="00ED6E6C" w:rsidRDefault="00ED6E6C" w:rsidP="00ED6E6C">
      <w:pPr>
        <w:jc w:val="both"/>
        <w:rPr>
          <w:rFonts w:asciiTheme="minorHAnsi" w:hAnsiTheme="minorHAnsi" w:cstheme="minorHAnsi"/>
          <w:szCs w:val="22"/>
          <w:lang w:val="el-GR"/>
        </w:rPr>
      </w:pPr>
    </w:p>
    <w:p w14:paraId="3075BF39" w14:textId="77777777" w:rsidR="00ED6E6C" w:rsidRPr="00ED6E6C" w:rsidRDefault="00ED6E6C" w:rsidP="00ED6E6C">
      <w:pPr>
        <w:jc w:val="both"/>
        <w:rPr>
          <w:rFonts w:asciiTheme="minorHAnsi" w:hAnsiTheme="minorHAnsi" w:cstheme="minorHAnsi"/>
          <w:b/>
          <w:bCs/>
          <w:szCs w:val="22"/>
          <w:lang w:val="el-GR"/>
        </w:rPr>
      </w:pPr>
      <w:r w:rsidRPr="00ED6E6C">
        <w:rPr>
          <w:rFonts w:asciiTheme="minorHAnsi" w:hAnsiTheme="minorHAnsi" w:cstheme="minorHAnsi"/>
          <w:b/>
          <w:bCs/>
          <w:szCs w:val="22"/>
          <w:lang w:val="el-GR"/>
        </w:rPr>
        <w:t xml:space="preserve">(α) Αξιολόγηση προσφορών 150 </w:t>
      </w:r>
      <w:r w:rsidRPr="00ED6E6C">
        <w:rPr>
          <w:rFonts w:asciiTheme="minorHAnsi" w:hAnsiTheme="minorHAnsi" w:cstheme="minorHAnsi"/>
          <w:b/>
          <w:bCs/>
          <w:szCs w:val="22"/>
        </w:rPr>
        <w:t>Led</w:t>
      </w:r>
      <w:r w:rsidRPr="00ED6E6C">
        <w:rPr>
          <w:rFonts w:asciiTheme="minorHAnsi" w:hAnsiTheme="minorHAnsi" w:cstheme="minorHAnsi"/>
          <w:b/>
          <w:bCs/>
          <w:szCs w:val="22"/>
          <w:lang w:val="el-GR"/>
        </w:rPr>
        <w:t xml:space="preserve">  τεμαχίων ψειρών</w:t>
      </w:r>
    </w:p>
    <w:p w14:paraId="3035AA1A"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για την έκθεση του </w:t>
      </w:r>
      <w:proofErr w:type="spellStart"/>
      <w:r w:rsidRPr="00ED6E6C">
        <w:rPr>
          <w:rFonts w:asciiTheme="minorHAnsi" w:hAnsiTheme="minorHAnsi" w:cstheme="minorHAnsi"/>
          <w:szCs w:val="22"/>
          <w:lang w:val="el-GR"/>
        </w:rPr>
        <w:t>Εκτ</w:t>
      </w:r>
      <w:proofErr w:type="spellEnd"/>
      <w:r w:rsidRPr="00ED6E6C">
        <w:rPr>
          <w:rFonts w:asciiTheme="minorHAnsi" w:hAnsiTheme="minorHAnsi" w:cstheme="minorHAnsi"/>
          <w:szCs w:val="22"/>
          <w:lang w:val="el-GR"/>
        </w:rPr>
        <w:t xml:space="preserve">. Χρέη Δημοτικού Αποθηκάριου σχετικά με την αξιολόγηση προσφορών 150 τεμαχίων </w:t>
      </w:r>
      <w:r w:rsidRPr="00ED6E6C">
        <w:rPr>
          <w:rFonts w:asciiTheme="minorHAnsi" w:hAnsiTheme="minorHAnsi" w:cstheme="minorHAnsi"/>
          <w:szCs w:val="22"/>
        </w:rPr>
        <w:t>Led</w:t>
      </w:r>
      <w:r w:rsidRPr="00ED6E6C">
        <w:rPr>
          <w:rFonts w:asciiTheme="minorHAnsi" w:hAnsiTheme="minorHAnsi" w:cstheme="minorHAnsi"/>
          <w:szCs w:val="22"/>
          <w:lang w:val="el-GR"/>
        </w:rPr>
        <w:t xml:space="preserve"> ψειρών. Για τον εν λόγω διαγωνισμό έχουν υποβληθεί δύο προσφορές ως εξής:</w:t>
      </w:r>
    </w:p>
    <w:p w14:paraId="15CB6A5C" w14:textId="115C45AA" w:rsidR="00ED6E6C" w:rsidRPr="00ED6E6C" w:rsidRDefault="00F72FD6" w:rsidP="00ED6E6C">
      <w:pPr>
        <w:numPr>
          <w:ilvl w:val="0"/>
          <w:numId w:val="26"/>
        </w:numPr>
        <w:contextualSpacing/>
        <w:jc w:val="both"/>
        <w:rPr>
          <w:rFonts w:asciiTheme="minorHAnsi" w:hAnsiTheme="minorHAnsi" w:cstheme="minorHAnsi"/>
          <w:szCs w:val="22"/>
        </w:rPr>
      </w:pPr>
      <w:r w:rsidRPr="00F72FD6">
        <w:rPr>
          <w:rFonts w:asciiTheme="minorHAnsi" w:hAnsiTheme="minorHAnsi" w:cstheme="minorHAnsi"/>
          <w:bCs/>
          <w:szCs w:val="22"/>
          <w:lang w:val="el-GR"/>
        </w:rPr>
        <w:t>ΧΧΧΧΧΧΧΧΧΧΧ</w:t>
      </w:r>
      <w:r w:rsidRPr="00F72FD6">
        <w:rPr>
          <w:rFonts w:asciiTheme="minorHAnsi" w:hAnsiTheme="minorHAnsi" w:cstheme="minorHAnsi"/>
          <w:szCs w:val="22"/>
        </w:rPr>
        <w:t xml:space="preserve"> </w:t>
      </w:r>
      <w:r w:rsidR="00ED6E6C" w:rsidRPr="00ED6E6C">
        <w:rPr>
          <w:rFonts w:asciiTheme="minorHAnsi" w:hAnsiTheme="minorHAnsi" w:cstheme="minorHAnsi"/>
          <w:szCs w:val="22"/>
        </w:rPr>
        <w:t>€25+</w:t>
      </w:r>
      <w:r w:rsidR="00ED6E6C" w:rsidRPr="00ED6E6C">
        <w:rPr>
          <w:rFonts w:asciiTheme="minorHAnsi" w:hAnsiTheme="minorHAnsi" w:cstheme="minorHAnsi"/>
          <w:szCs w:val="22"/>
          <w:lang w:val="el-GR"/>
        </w:rPr>
        <w:t>ΦΠΑ</w:t>
      </w:r>
      <w:r w:rsidR="00ED6E6C" w:rsidRPr="00ED6E6C">
        <w:rPr>
          <w:rFonts w:asciiTheme="minorHAnsi" w:hAnsiTheme="minorHAnsi" w:cstheme="minorHAnsi"/>
          <w:szCs w:val="22"/>
        </w:rPr>
        <w:t xml:space="preserve"> </w:t>
      </w:r>
      <w:r w:rsidR="00ED6E6C" w:rsidRPr="00ED6E6C">
        <w:rPr>
          <w:rFonts w:asciiTheme="minorHAnsi" w:hAnsiTheme="minorHAnsi" w:cstheme="minorHAnsi"/>
          <w:szCs w:val="22"/>
          <w:lang w:val="el-GR"/>
        </w:rPr>
        <w:t>ανά</w:t>
      </w:r>
      <w:r w:rsidR="00ED6E6C" w:rsidRPr="00ED6E6C">
        <w:rPr>
          <w:rFonts w:asciiTheme="minorHAnsi" w:hAnsiTheme="minorHAnsi" w:cstheme="minorHAnsi"/>
          <w:szCs w:val="22"/>
        </w:rPr>
        <w:t xml:space="preserve"> </w:t>
      </w:r>
      <w:r w:rsidR="00ED6E6C" w:rsidRPr="00ED6E6C">
        <w:rPr>
          <w:rFonts w:asciiTheme="minorHAnsi" w:hAnsiTheme="minorHAnsi" w:cstheme="minorHAnsi"/>
          <w:szCs w:val="22"/>
          <w:lang w:val="el-GR"/>
        </w:rPr>
        <w:t>ψείρα</w:t>
      </w:r>
    </w:p>
    <w:p w14:paraId="37BC06C4" w14:textId="74F3ED78" w:rsidR="00ED6E6C" w:rsidRPr="00ED6E6C" w:rsidRDefault="00F72FD6" w:rsidP="00ED6E6C">
      <w:pPr>
        <w:numPr>
          <w:ilvl w:val="0"/>
          <w:numId w:val="26"/>
        </w:numPr>
        <w:contextualSpacing/>
        <w:jc w:val="both"/>
        <w:rPr>
          <w:rFonts w:asciiTheme="minorHAnsi" w:hAnsiTheme="minorHAnsi" w:cstheme="minorHAnsi"/>
          <w:szCs w:val="22"/>
          <w:lang w:val="el-GR"/>
        </w:rPr>
      </w:pPr>
      <w:r w:rsidRPr="00F72FD6">
        <w:rPr>
          <w:rFonts w:asciiTheme="minorHAnsi" w:hAnsiTheme="minorHAnsi" w:cstheme="minorHAnsi"/>
          <w:bCs/>
          <w:szCs w:val="22"/>
          <w:lang w:val="el-GR"/>
        </w:rPr>
        <w:t>ΧΧΧΧΧΧΧΧΧΧΧ</w:t>
      </w:r>
      <w:r w:rsidRPr="00F72FD6">
        <w:rPr>
          <w:rFonts w:asciiTheme="minorHAnsi" w:hAnsiTheme="minorHAnsi" w:cstheme="minorHAnsi"/>
          <w:szCs w:val="22"/>
          <w:lang w:val="el-GR"/>
        </w:rPr>
        <w:t xml:space="preserve"> </w:t>
      </w:r>
      <w:r w:rsidR="00ED6E6C" w:rsidRPr="00ED6E6C">
        <w:rPr>
          <w:rFonts w:asciiTheme="minorHAnsi" w:hAnsiTheme="minorHAnsi" w:cstheme="minorHAnsi"/>
          <w:szCs w:val="22"/>
          <w:lang w:val="el-GR"/>
        </w:rPr>
        <w:t>€24.50 + ΦΠΑ ανά ψείρα.</w:t>
      </w:r>
    </w:p>
    <w:p w14:paraId="435C61A6" w14:textId="77777777" w:rsidR="00ED6E6C" w:rsidRPr="00ED6E6C" w:rsidRDefault="00ED6E6C" w:rsidP="00ED6E6C">
      <w:pPr>
        <w:jc w:val="both"/>
        <w:rPr>
          <w:rFonts w:asciiTheme="minorHAnsi" w:hAnsiTheme="minorHAnsi" w:cstheme="minorHAnsi"/>
          <w:szCs w:val="22"/>
          <w:lang w:val="el-GR"/>
        </w:rPr>
      </w:pPr>
    </w:p>
    <w:p w14:paraId="4A1AEBFB" w14:textId="1BF8DB9E"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κατακυρώνει την προσφορά της εταιρείας </w:t>
      </w:r>
      <w:r w:rsidR="00F72FD6" w:rsidRPr="00F72FD6">
        <w:rPr>
          <w:rFonts w:asciiTheme="minorHAnsi" w:hAnsiTheme="minorHAnsi" w:cstheme="minorHAnsi"/>
          <w:bCs/>
          <w:szCs w:val="22"/>
          <w:lang w:val="el-GR"/>
        </w:rPr>
        <w:t>ΧΧΧΧΧΧΧΧΧΧΧ</w:t>
      </w:r>
      <w:r w:rsidR="00F72FD6" w:rsidRPr="00F72FD6">
        <w:rPr>
          <w:rFonts w:asciiTheme="minorHAnsi" w:hAnsiTheme="minorHAnsi" w:cstheme="minorHAnsi"/>
          <w:szCs w:val="22"/>
          <w:lang w:val="el-GR"/>
        </w:rPr>
        <w:t xml:space="preserve"> </w:t>
      </w:r>
      <w:r w:rsidRPr="00ED6E6C">
        <w:rPr>
          <w:rFonts w:asciiTheme="minorHAnsi" w:hAnsiTheme="minorHAnsi" w:cstheme="minorHAnsi"/>
          <w:szCs w:val="22"/>
          <w:lang w:val="el-GR"/>
        </w:rPr>
        <w:t>Ι.Ν.Α  ύψους €4.373,25 + ΦΠΑ.</w:t>
      </w:r>
    </w:p>
    <w:p w14:paraId="05DBCB63"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 </w:t>
      </w:r>
    </w:p>
    <w:p w14:paraId="5C164837" w14:textId="77777777" w:rsidR="00ED6E6C" w:rsidRPr="00ED6E6C" w:rsidRDefault="00ED6E6C" w:rsidP="00ED6E6C">
      <w:pPr>
        <w:jc w:val="both"/>
        <w:rPr>
          <w:rFonts w:asciiTheme="minorHAnsi" w:hAnsiTheme="minorHAnsi" w:cstheme="minorHAnsi"/>
          <w:b/>
          <w:bCs/>
          <w:szCs w:val="22"/>
          <w:lang w:val="el-GR"/>
        </w:rPr>
      </w:pPr>
      <w:r w:rsidRPr="00ED6E6C">
        <w:rPr>
          <w:rFonts w:asciiTheme="minorHAnsi" w:hAnsiTheme="minorHAnsi" w:cstheme="minorHAnsi"/>
          <w:b/>
          <w:bCs/>
          <w:szCs w:val="22"/>
          <w:lang w:val="el-GR"/>
        </w:rPr>
        <w:t>(β) Αξιολόγηση προσφοράς για προμήθεια χριστουγεννιάτικου δέντρου ύψους 8 μέτρων</w:t>
      </w:r>
    </w:p>
    <w:p w14:paraId="5DDD491C"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για την έκθεση του </w:t>
      </w:r>
      <w:proofErr w:type="spellStart"/>
      <w:r w:rsidRPr="00ED6E6C">
        <w:rPr>
          <w:rFonts w:asciiTheme="minorHAnsi" w:hAnsiTheme="minorHAnsi" w:cstheme="minorHAnsi"/>
          <w:szCs w:val="22"/>
          <w:lang w:val="el-GR"/>
        </w:rPr>
        <w:t>Εκτ</w:t>
      </w:r>
      <w:proofErr w:type="spellEnd"/>
      <w:r w:rsidRPr="00ED6E6C">
        <w:rPr>
          <w:rFonts w:asciiTheme="minorHAnsi" w:hAnsiTheme="minorHAnsi" w:cstheme="minorHAnsi"/>
          <w:szCs w:val="22"/>
          <w:lang w:val="el-GR"/>
        </w:rPr>
        <w:t>. Χρέη Δημοτικού Αποθηκάριου σχετικά με την αξιολόγηση προσφορών για προμήθεια χριστουγεννιάτικου δέντρου ύψους 8 μέτρων. Για τον εν λόγω διαγωνισμό έχουν υποβληθεί δύο προσφορές ως εξής:</w:t>
      </w:r>
    </w:p>
    <w:p w14:paraId="0D4A9CEE" w14:textId="7D93C90A" w:rsidR="00ED6E6C" w:rsidRPr="00973F45" w:rsidRDefault="00ED6E6C" w:rsidP="00ED6E6C">
      <w:pPr>
        <w:jc w:val="both"/>
        <w:rPr>
          <w:rFonts w:asciiTheme="minorHAnsi" w:hAnsiTheme="minorHAnsi" w:cstheme="minorHAnsi"/>
          <w:szCs w:val="22"/>
          <w:lang w:val="el-GR"/>
        </w:rPr>
      </w:pPr>
      <w:r w:rsidRPr="00973F45">
        <w:rPr>
          <w:rFonts w:asciiTheme="minorHAnsi" w:hAnsiTheme="minorHAnsi" w:cstheme="minorHAnsi"/>
          <w:szCs w:val="22"/>
          <w:lang w:val="el-GR"/>
        </w:rPr>
        <w:t>1.</w:t>
      </w:r>
      <w:r w:rsidRPr="00973F45">
        <w:rPr>
          <w:rFonts w:asciiTheme="minorHAnsi" w:hAnsiTheme="minorHAnsi" w:cstheme="minorHAnsi"/>
          <w:szCs w:val="22"/>
          <w:lang w:val="el-GR"/>
        </w:rPr>
        <w:tab/>
      </w:r>
      <w:r w:rsidR="00F72FD6" w:rsidRPr="00F72FD6">
        <w:rPr>
          <w:rFonts w:asciiTheme="minorHAnsi" w:hAnsiTheme="minorHAnsi" w:cstheme="minorHAnsi"/>
          <w:bCs/>
          <w:szCs w:val="22"/>
          <w:lang w:val="el-GR"/>
        </w:rPr>
        <w:t>ΧΧΧΧΧΧΧΧΧΧΧ</w:t>
      </w:r>
      <w:r w:rsidR="00F72FD6" w:rsidRPr="00973F45">
        <w:rPr>
          <w:rFonts w:asciiTheme="minorHAnsi" w:hAnsiTheme="minorHAnsi" w:cstheme="minorHAnsi"/>
          <w:szCs w:val="22"/>
          <w:lang w:val="el-GR"/>
        </w:rPr>
        <w:t xml:space="preserve"> </w:t>
      </w:r>
      <w:r w:rsidRPr="00973F45">
        <w:rPr>
          <w:rFonts w:asciiTheme="minorHAnsi" w:hAnsiTheme="minorHAnsi" w:cstheme="minorHAnsi"/>
          <w:szCs w:val="22"/>
          <w:lang w:val="el-GR"/>
        </w:rPr>
        <w:t>€5.500,00 +</w:t>
      </w:r>
      <w:r w:rsidRPr="00ED6E6C">
        <w:rPr>
          <w:rFonts w:asciiTheme="minorHAnsi" w:hAnsiTheme="minorHAnsi" w:cstheme="minorHAnsi"/>
          <w:szCs w:val="22"/>
          <w:lang w:val="el-GR"/>
        </w:rPr>
        <w:t>ΦΠΑ</w:t>
      </w:r>
      <w:r w:rsidRPr="00973F45">
        <w:rPr>
          <w:rFonts w:asciiTheme="minorHAnsi" w:hAnsiTheme="minorHAnsi" w:cstheme="minorHAnsi"/>
          <w:szCs w:val="22"/>
          <w:lang w:val="el-GR"/>
        </w:rPr>
        <w:t xml:space="preserve"> </w:t>
      </w:r>
    </w:p>
    <w:p w14:paraId="0272FD34" w14:textId="26BE1AEC" w:rsidR="00ED6E6C" w:rsidRPr="00973F45" w:rsidRDefault="00ED6E6C" w:rsidP="00ED6E6C">
      <w:pPr>
        <w:jc w:val="both"/>
        <w:rPr>
          <w:rFonts w:asciiTheme="minorHAnsi" w:hAnsiTheme="minorHAnsi" w:cstheme="minorHAnsi"/>
          <w:szCs w:val="22"/>
          <w:lang w:val="el-GR"/>
        </w:rPr>
      </w:pPr>
      <w:r w:rsidRPr="00973F45">
        <w:rPr>
          <w:rFonts w:asciiTheme="minorHAnsi" w:hAnsiTheme="minorHAnsi" w:cstheme="minorHAnsi"/>
          <w:szCs w:val="22"/>
          <w:lang w:val="el-GR"/>
        </w:rPr>
        <w:t>2.</w:t>
      </w:r>
      <w:r w:rsidRPr="00973F45">
        <w:rPr>
          <w:rFonts w:asciiTheme="minorHAnsi" w:hAnsiTheme="minorHAnsi" w:cstheme="minorHAnsi"/>
          <w:szCs w:val="22"/>
          <w:lang w:val="el-GR"/>
        </w:rPr>
        <w:tab/>
      </w:r>
      <w:r w:rsidR="00F72FD6" w:rsidRPr="00F72FD6">
        <w:rPr>
          <w:rFonts w:asciiTheme="minorHAnsi" w:hAnsiTheme="minorHAnsi" w:cstheme="minorHAnsi"/>
          <w:bCs/>
          <w:szCs w:val="22"/>
          <w:lang w:val="el-GR"/>
        </w:rPr>
        <w:t>ΧΧΧΧΧΧΧΧΧΧΧ</w:t>
      </w:r>
      <w:r w:rsidRPr="00973F45">
        <w:rPr>
          <w:rFonts w:asciiTheme="minorHAnsi" w:hAnsiTheme="minorHAnsi" w:cstheme="minorHAnsi"/>
          <w:szCs w:val="22"/>
          <w:lang w:val="el-GR"/>
        </w:rPr>
        <w:t xml:space="preserve"> €6.330,00 + </w:t>
      </w:r>
      <w:r w:rsidRPr="00ED6E6C">
        <w:rPr>
          <w:rFonts w:asciiTheme="minorHAnsi" w:hAnsiTheme="minorHAnsi" w:cstheme="minorHAnsi"/>
          <w:szCs w:val="22"/>
          <w:lang w:val="el-GR"/>
        </w:rPr>
        <w:t>ΦΠΑ</w:t>
      </w:r>
      <w:r w:rsidRPr="00973F45">
        <w:rPr>
          <w:rFonts w:asciiTheme="minorHAnsi" w:hAnsiTheme="minorHAnsi" w:cstheme="minorHAnsi"/>
          <w:szCs w:val="22"/>
          <w:lang w:val="el-GR"/>
        </w:rPr>
        <w:t xml:space="preserve"> </w:t>
      </w:r>
    </w:p>
    <w:p w14:paraId="106863D9" w14:textId="47287563"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κατακυρώνει την προσφορά της εταιρείας </w:t>
      </w:r>
      <w:r w:rsidR="00F72FD6" w:rsidRPr="00F72FD6">
        <w:rPr>
          <w:rFonts w:asciiTheme="minorHAnsi" w:hAnsiTheme="minorHAnsi" w:cstheme="minorHAnsi"/>
          <w:bCs/>
          <w:szCs w:val="22"/>
          <w:lang w:val="el-GR"/>
        </w:rPr>
        <w:t>ΧΧΧΧΧΧΧΧΧΧΧ</w:t>
      </w:r>
      <w:r w:rsidR="00F72FD6" w:rsidRPr="00F72FD6">
        <w:rPr>
          <w:rFonts w:asciiTheme="minorHAnsi" w:hAnsiTheme="minorHAnsi" w:cstheme="minorHAnsi"/>
          <w:szCs w:val="22"/>
          <w:lang w:val="el-GR"/>
        </w:rPr>
        <w:t xml:space="preserve"> </w:t>
      </w:r>
      <w:r w:rsidRPr="00ED6E6C">
        <w:rPr>
          <w:rFonts w:asciiTheme="minorHAnsi" w:hAnsiTheme="minorHAnsi" w:cstheme="minorHAnsi"/>
          <w:szCs w:val="22"/>
          <w:lang w:val="el-GR"/>
        </w:rPr>
        <w:t>ύψους €5.500,00 +ΦΠΑ.</w:t>
      </w:r>
    </w:p>
    <w:p w14:paraId="0FCB38E7" w14:textId="77777777" w:rsidR="00ED6E6C" w:rsidRPr="00ED6E6C" w:rsidRDefault="00ED6E6C" w:rsidP="00ED6E6C">
      <w:pPr>
        <w:jc w:val="both"/>
        <w:rPr>
          <w:rFonts w:asciiTheme="minorHAnsi" w:hAnsiTheme="minorHAnsi" w:cstheme="minorHAnsi"/>
          <w:szCs w:val="22"/>
          <w:lang w:val="el-GR"/>
        </w:rPr>
      </w:pPr>
    </w:p>
    <w:p w14:paraId="0252C1D3" w14:textId="77777777" w:rsidR="00ED6E6C" w:rsidRPr="00ED6E6C" w:rsidRDefault="00ED6E6C" w:rsidP="00ED6E6C">
      <w:pPr>
        <w:jc w:val="both"/>
        <w:rPr>
          <w:rFonts w:asciiTheme="minorHAnsi" w:hAnsiTheme="minorHAnsi" w:cstheme="minorHAnsi"/>
          <w:b/>
          <w:bCs/>
          <w:szCs w:val="22"/>
          <w:lang w:val="el-GR"/>
        </w:rPr>
      </w:pPr>
      <w:r w:rsidRPr="00ED6E6C">
        <w:rPr>
          <w:rFonts w:asciiTheme="minorHAnsi" w:hAnsiTheme="minorHAnsi" w:cstheme="minorHAnsi"/>
          <w:b/>
          <w:bCs/>
          <w:szCs w:val="22"/>
          <w:lang w:val="el-GR"/>
        </w:rPr>
        <w:t>(γ) Αξιολόγηση προσφοράς για 30 μεταλλικές μπάρες</w:t>
      </w:r>
    </w:p>
    <w:p w14:paraId="3BE26F34"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για την έκθεση του </w:t>
      </w:r>
      <w:proofErr w:type="spellStart"/>
      <w:r w:rsidRPr="00ED6E6C">
        <w:rPr>
          <w:rFonts w:asciiTheme="minorHAnsi" w:hAnsiTheme="minorHAnsi" w:cstheme="minorHAnsi"/>
          <w:szCs w:val="22"/>
          <w:lang w:val="el-GR"/>
        </w:rPr>
        <w:t>Εκτ</w:t>
      </w:r>
      <w:proofErr w:type="spellEnd"/>
      <w:r w:rsidRPr="00ED6E6C">
        <w:rPr>
          <w:rFonts w:asciiTheme="minorHAnsi" w:hAnsiTheme="minorHAnsi" w:cstheme="minorHAnsi"/>
          <w:szCs w:val="22"/>
          <w:lang w:val="el-GR"/>
        </w:rPr>
        <w:t>. Χρέη Δημοτικού Αποθηκάριου σχετικά με την αξιολόγηση προσφορών για 30 μεταλλικές μπάρες. Για τον εν λόγω διαγωνισμό έχουν υποβληθεί δύο προσφορές ως εξής:</w:t>
      </w:r>
    </w:p>
    <w:p w14:paraId="78D0F688" w14:textId="564E6D19" w:rsidR="00ED6E6C" w:rsidRPr="00973F45" w:rsidRDefault="00ED6E6C" w:rsidP="00ED6E6C">
      <w:pPr>
        <w:jc w:val="both"/>
        <w:rPr>
          <w:rFonts w:asciiTheme="minorHAnsi" w:hAnsiTheme="minorHAnsi" w:cstheme="minorHAnsi"/>
          <w:szCs w:val="22"/>
          <w:lang w:val="el-GR"/>
        </w:rPr>
      </w:pPr>
      <w:r w:rsidRPr="00973F45">
        <w:rPr>
          <w:rFonts w:asciiTheme="minorHAnsi" w:hAnsiTheme="minorHAnsi" w:cstheme="minorHAnsi"/>
          <w:szCs w:val="22"/>
          <w:lang w:val="el-GR"/>
        </w:rPr>
        <w:t>1.</w:t>
      </w:r>
      <w:r w:rsidRPr="00973F45">
        <w:rPr>
          <w:rFonts w:asciiTheme="minorHAnsi" w:hAnsiTheme="minorHAnsi" w:cstheme="minorHAnsi"/>
          <w:szCs w:val="22"/>
          <w:lang w:val="el-GR"/>
        </w:rPr>
        <w:tab/>
      </w:r>
      <w:r w:rsidR="00973F45" w:rsidRPr="00973F45">
        <w:rPr>
          <w:rFonts w:asciiTheme="minorHAnsi" w:hAnsiTheme="minorHAnsi" w:cstheme="minorHAnsi"/>
          <w:bCs/>
          <w:szCs w:val="22"/>
          <w:lang w:val="el-GR"/>
        </w:rPr>
        <w:t>ΧΧΧΧΧΧΧΧΧΧΧ</w:t>
      </w:r>
      <w:r w:rsidR="00973F45" w:rsidRPr="00973F45">
        <w:rPr>
          <w:rFonts w:asciiTheme="minorHAnsi" w:hAnsiTheme="minorHAnsi" w:cstheme="minorHAnsi"/>
          <w:szCs w:val="22"/>
          <w:lang w:val="el-GR"/>
        </w:rPr>
        <w:t xml:space="preserve"> </w:t>
      </w:r>
      <w:r w:rsidRPr="00973F45">
        <w:rPr>
          <w:rFonts w:asciiTheme="minorHAnsi" w:hAnsiTheme="minorHAnsi" w:cstheme="minorHAnsi"/>
          <w:szCs w:val="22"/>
          <w:lang w:val="el-GR"/>
        </w:rPr>
        <w:t>€120+</w:t>
      </w:r>
      <w:r w:rsidRPr="00ED6E6C">
        <w:rPr>
          <w:rFonts w:asciiTheme="minorHAnsi" w:hAnsiTheme="minorHAnsi" w:cstheme="minorHAnsi"/>
          <w:szCs w:val="22"/>
          <w:lang w:val="el-GR"/>
        </w:rPr>
        <w:t>ΦΠΑ</w:t>
      </w:r>
      <w:r w:rsidRPr="00973F45">
        <w:rPr>
          <w:rFonts w:asciiTheme="minorHAnsi" w:hAnsiTheme="minorHAnsi" w:cstheme="minorHAnsi"/>
          <w:szCs w:val="22"/>
          <w:lang w:val="el-GR"/>
        </w:rPr>
        <w:t xml:space="preserve"> </w:t>
      </w:r>
    </w:p>
    <w:p w14:paraId="038EABAF" w14:textId="4E247A15" w:rsidR="00ED6E6C" w:rsidRPr="00973F45" w:rsidRDefault="00ED6E6C" w:rsidP="00ED6E6C">
      <w:pPr>
        <w:jc w:val="both"/>
        <w:rPr>
          <w:rFonts w:asciiTheme="minorHAnsi" w:hAnsiTheme="minorHAnsi" w:cstheme="minorHAnsi"/>
          <w:szCs w:val="22"/>
          <w:lang w:val="el-GR"/>
        </w:rPr>
      </w:pPr>
      <w:r w:rsidRPr="00973F45">
        <w:rPr>
          <w:rFonts w:asciiTheme="minorHAnsi" w:hAnsiTheme="minorHAnsi" w:cstheme="minorHAnsi"/>
          <w:szCs w:val="22"/>
          <w:lang w:val="el-GR"/>
        </w:rPr>
        <w:t>2.</w:t>
      </w:r>
      <w:r w:rsidRPr="00973F45">
        <w:rPr>
          <w:rFonts w:asciiTheme="minorHAnsi" w:hAnsiTheme="minorHAnsi" w:cstheme="minorHAnsi"/>
          <w:szCs w:val="22"/>
          <w:lang w:val="el-GR"/>
        </w:rPr>
        <w:tab/>
      </w:r>
      <w:r w:rsidR="00973F45" w:rsidRPr="00973F45">
        <w:rPr>
          <w:rFonts w:asciiTheme="minorHAnsi" w:hAnsiTheme="minorHAnsi" w:cstheme="minorHAnsi"/>
          <w:bCs/>
          <w:szCs w:val="22"/>
          <w:lang w:val="el-GR"/>
        </w:rPr>
        <w:t>ΧΧΧΧΧΧΧΧΧΧΧ</w:t>
      </w:r>
      <w:r w:rsidR="00973F45" w:rsidRPr="00973F45">
        <w:rPr>
          <w:rFonts w:asciiTheme="minorHAnsi" w:hAnsiTheme="minorHAnsi" w:cstheme="minorHAnsi"/>
          <w:szCs w:val="22"/>
          <w:lang w:val="el-GR"/>
        </w:rPr>
        <w:t xml:space="preserve"> </w:t>
      </w:r>
      <w:r w:rsidRPr="00973F45">
        <w:rPr>
          <w:rFonts w:asciiTheme="minorHAnsi" w:hAnsiTheme="minorHAnsi" w:cstheme="minorHAnsi"/>
          <w:szCs w:val="22"/>
          <w:lang w:val="el-GR"/>
        </w:rPr>
        <w:t xml:space="preserve">€93.90 + </w:t>
      </w:r>
      <w:r w:rsidRPr="00ED6E6C">
        <w:rPr>
          <w:rFonts w:asciiTheme="minorHAnsi" w:hAnsiTheme="minorHAnsi" w:cstheme="minorHAnsi"/>
          <w:szCs w:val="22"/>
          <w:lang w:val="el-GR"/>
        </w:rPr>
        <w:t>ΦΠΑ</w:t>
      </w:r>
      <w:r w:rsidRPr="00973F45">
        <w:rPr>
          <w:rFonts w:asciiTheme="minorHAnsi" w:hAnsiTheme="minorHAnsi" w:cstheme="minorHAnsi"/>
          <w:szCs w:val="22"/>
          <w:lang w:val="el-GR"/>
        </w:rPr>
        <w:t>.</w:t>
      </w:r>
    </w:p>
    <w:p w14:paraId="135CF7D3" w14:textId="77777777" w:rsidR="00ED6E6C" w:rsidRPr="00973F45" w:rsidRDefault="00ED6E6C" w:rsidP="00ED6E6C">
      <w:pPr>
        <w:jc w:val="both"/>
        <w:rPr>
          <w:rFonts w:asciiTheme="minorHAnsi" w:hAnsiTheme="minorHAnsi" w:cstheme="minorHAnsi"/>
          <w:szCs w:val="22"/>
          <w:lang w:val="el-GR"/>
        </w:rPr>
      </w:pPr>
    </w:p>
    <w:p w14:paraId="709C034F" w14:textId="402B4FCD"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κατακυρώνει την προσφορά της εταιρείας </w:t>
      </w:r>
      <w:r w:rsidR="00973F45" w:rsidRPr="00973F45">
        <w:rPr>
          <w:rFonts w:asciiTheme="minorHAnsi" w:hAnsiTheme="minorHAnsi" w:cstheme="minorHAnsi"/>
          <w:bCs/>
          <w:szCs w:val="22"/>
          <w:lang w:val="el-GR"/>
        </w:rPr>
        <w:t>ΧΧΧΧΧΧΧΧΧΧΧ</w:t>
      </w:r>
      <w:r w:rsidR="00973F45" w:rsidRPr="00973F45">
        <w:rPr>
          <w:rFonts w:asciiTheme="minorHAnsi" w:hAnsiTheme="minorHAnsi" w:cstheme="minorHAnsi"/>
          <w:szCs w:val="22"/>
          <w:lang w:val="el-GR"/>
        </w:rPr>
        <w:t xml:space="preserve"> </w:t>
      </w:r>
      <w:r w:rsidRPr="00ED6E6C">
        <w:rPr>
          <w:rFonts w:asciiTheme="minorHAnsi" w:hAnsiTheme="minorHAnsi" w:cstheme="minorHAnsi"/>
          <w:szCs w:val="22"/>
          <w:lang w:val="el-GR"/>
        </w:rPr>
        <w:t>συνολικού ύψους €2.817,00 +ΦΠΑ.</w:t>
      </w:r>
    </w:p>
    <w:p w14:paraId="2C37ED9A" w14:textId="77777777" w:rsidR="00ED6E6C" w:rsidRPr="00ED6E6C" w:rsidRDefault="00ED6E6C" w:rsidP="00ED6E6C">
      <w:pPr>
        <w:jc w:val="both"/>
        <w:rPr>
          <w:rFonts w:asciiTheme="minorHAnsi" w:hAnsiTheme="minorHAnsi" w:cstheme="minorHAnsi"/>
          <w:szCs w:val="22"/>
          <w:lang w:val="el-GR"/>
        </w:rPr>
      </w:pPr>
    </w:p>
    <w:p w14:paraId="78A3092E"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b/>
          <w:bCs/>
          <w:szCs w:val="22"/>
          <w:lang w:val="el-GR"/>
        </w:rPr>
        <w:t>(δ) Αξιολόγηση προσφοράς για αγορά  πρασινάδας 5μ με 250 λαμπάκια</w:t>
      </w:r>
    </w:p>
    <w:p w14:paraId="21A41A8E"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για την έκθεση του </w:t>
      </w:r>
      <w:proofErr w:type="spellStart"/>
      <w:r w:rsidRPr="00ED6E6C">
        <w:rPr>
          <w:rFonts w:asciiTheme="minorHAnsi" w:hAnsiTheme="minorHAnsi" w:cstheme="minorHAnsi"/>
          <w:szCs w:val="22"/>
          <w:lang w:val="el-GR"/>
        </w:rPr>
        <w:t>Εκτ</w:t>
      </w:r>
      <w:proofErr w:type="spellEnd"/>
      <w:r w:rsidRPr="00ED6E6C">
        <w:rPr>
          <w:rFonts w:asciiTheme="minorHAnsi" w:hAnsiTheme="minorHAnsi" w:cstheme="minorHAnsi"/>
          <w:szCs w:val="22"/>
          <w:lang w:val="el-GR"/>
        </w:rPr>
        <w:t>. Χρέη Δημοτικού Αποθηκάριου σχετικά με την αξιολόγηση προσφορών για αγορά πρασινάδας 5μ με 250 λαμπάκια. Για τον εν λόγω διαγωνισμό έχουν υποβληθεί δύο προσφορές ως εξής:</w:t>
      </w:r>
    </w:p>
    <w:p w14:paraId="2F9B8258" w14:textId="4AC5015E"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1.</w:t>
      </w:r>
      <w:r w:rsidRPr="00ED6E6C">
        <w:rPr>
          <w:rFonts w:asciiTheme="minorHAnsi" w:hAnsiTheme="minorHAnsi" w:cstheme="minorHAnsi"/>
          <w:szCs w:val="22"/>
          <w:lang w:val="el-GR"/>
        </w:rPr>
        <w:tab/>
      </w:r>
      <w:r w:rsidR="00973F45" w:rsidRPr="00973F45">
        <w:rPr>
          <w:rFonts w:asciiTheme="minorHAnsi" w:hAnsiTheme="minorHAnsi" w:cstheme="minorHAnsi"/>
          <w:bCs/>
          <w:szCs w:val="22"/>
          <w:lang w:val="el-GR"/>
        </w:rPr>
        <w:t>ΧΧΧΧΧΧΧΧΧΧΧ</w:t>
      </w:r>
      <w:r w:rsidR="00973F45" w:rsidRPr="00973F45">
        <w:rPr>
          <w:rFonts w:asciiTheme="minorHAnsi" w:hAnsiTheme="minorHAnsi" w:cstheme="minorHAnsi"/>
          <w:szCs w:val="22"/>
          <w:lang w:val="el-GR"/>
        </w:rPr>
        <w:t xml:space="preserve"> </w:t>
      </w:r>
      <w:r w:rsidR="00973F45">
        <w:rPr>
          <w:rFonts w:asciiTheme="minorHAnsi" w:hAnsiTheme="minorHAnsi" w:cstheme="minorHAnsi"/>
          <w:szCs w:val="22"/>
          <w:lang w:val="el-GR"/>
        </w:rPr>
        <w:t xml:space="preserve">  </w:t>
      </w:r>
      <w:r w:rsidRPr="00ED6E6C">
        <w:rPr>
          <w:rFonts w:asciiTheme="minorHAnsi" w:hAnsiTheme="minorHAnsi" w:cstheme="minorHAnsi"/>
          <w:szCs w:val="22"/>
          <w:lang w:val="el-GR"/>
        </w:rPr>
        <w:t xml:space="preserve">€86+ΦΠΑ </w:t>
      </w:r>
    </w:p>
    <w:p w14:paraId="7BE42BC1" w14:textId="32E5BE33"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2.</w:t>
      </w:r>
      <w:r w:rsidRPr="00ED6E6C">
        <w:rPr>
          <w:rFonts w:asciiTheme="minorHAnsi" w:hAnsiTheme="minorHAnsi" w:cstheme="minorHAnsi"/>
          <w:szCs w:val="22"/>
          <w:lang w:val="el-GR"/>
        </w:rPr>
        <w:tab/>
      </w:r>
      <w:r w:rsidR="00973F45" w:rsidRPr="00973F45">
        <w:rPr>
          <w:rFonts w:asciiTheme="minorHAnsi" w:hAnsiTheme="minorHAnsi" w:cstheme="minorHAnsi"/>
          <w:bCs/>
          <w:szCs w:val="22"/>
          <w:lang w:val="el-GR"/>
        </w:rPr>
        <w:t>ΧΧΧΧΧΧΧΧΧΧΧ</w:t>
      </w:r>
      <w:r w:rsidR="00973F45" w:rsidRPr="00973F45">
        <w:rPr>
          <w:rFonts w:asciiTheme="minorHAnsi" w:hAnsiTheme="minorHAnsi" w:cstheme="minorHAnsi"/>
          <w:szCs w:val="22"/>
          <w:lang w:val="el-GR"/>
        </w:rPr>
        <w:t xml:space="preserve"> </w:t>
      </w:r>
      <w:r w:rsidR="00973F45">
        <w:rPr>
          <w:rFonts w:asciiTheme="minorHAnsi" w:hAnsiTheme="minorHAnsi" w:cstheme="minorHAnsi"/>
          <w:szCs w:val="22"/>
          <w:lang w:val="el-GR"/>
        </w:rPr>
        <w:t xml:space="preserve">  </w:t>
      </w:r>
      <w:r w:rsidRPr="00ED6E6C">
        <w:rPr>
          <w:rFonts w:asciiTheme="minorHAnsi" w:hAnsiTheme="minorHAnsi" w:cstheme="minorHAnsi"/>
          <w:szCs w:val="22"/>
          <w:lang w:val="el-GR"/>
        </w:rPr>
        <w:t>€95 + ΦΠΑ ανά ψείρα.</w:t>
      </w:r>
    </w:p>
    <w:p w14:paraId="7B6F7762" w14:textId="77777777" w:rsidR="00ED6E6C" w:rsidRPr="00ED6E6C" w:rsidRDefault="00ED6E6C" w:rsidP="00ED6E6C">
      <w:pPr>
        <w:jc w:val="both"/>
        <w:rPr>
          <w:rFonts w:asciiTheme="minorHAnsi" w:hAnsiTheme="minorHAnsi" w:cstheme="minorHAnsi"/>
          <w:szCs w:val="22"/>
          <w:lang w:val="el-GR"/>
        </w:rPr>
      </w:pPr>
    </w:p>
    <w:p w14:paraId="7E43D692" w14:textId="1892D75F"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κατακυρώνει την προσφορά της εταιρείας </w:t>
      </w:r>
      <w:r w:rsidR="00973F45" w:rsidRPr="00973F45">
        <w:rPr>
          <w:rFonts w:asciiTheme="minorHAnsi" w:hAnsiTheme="minorHAnsi" w:cstheme="minorHAnsi"/>
          <w:bCs/>
          <w:szCs w:val="22"/>
          <w:lang w:val="el-GR"/>
        </w:rPr>
        <w:t>ΧΧΧΧΧΧΧΧΧΧΧ</w:t>
      </w:r>
      <w:r w:rsidR="00973F45" w:rsidRPr="00973F45">
        <w:rPr>
          <w:rFonts w:asciiTheme="minorHAnsi" w:hAnsiTheme="minorHAnsi" w:cstheme="minorHAnsi"/>
          <w:szCs w:val="22"/>
          <w:lang w:val="el-GR"/>
        </w:rPr>
        <w:t xml:space="preserve"> </w:t>
      </w:r>
      <w:r w:rsidRPr="00ED6E6C">
        <w:rPr>
          <w:rFonts w:asciiTheme="minorHAnsi" w:hAnsiTheme="minorHAnsi" w:cstheme="minorHAnsi"/>
          <w:szCs w:val="22"/>
          <w:lang w:val="el-GR"/>
        </w:rPr>
        <w:t>συνολικού ύψους €2.580,00 +ΦΠΑ.</w:t>
      </w:r>
    </w:p>
    <w:p w14:paraId="0B8B9581" w14:textId="77777777" w:rsidR="00ED6E6C" w:rsidRPr="00F72FD6" w:rsidRDefault="00ED6E6C" w:rsidP="00ED6E6C">
      <w:pPr>
        <w:jc w:val="both"/>
        <w:rPr>
          <w:rFonts w:asciiTheme="minorHAnsi" w:hAnsiTheme="minorHAnsi" w:cstheme="minorHAnsi"/>
          <w:szCs w:val="22"/>
          <w:lang w:val="el-GR"/>
        </w:rPr>
      </w:pPr>
    </w:p>
    <w:p w14:paraId="199230FB" w14:textId="77777777" w:rsidR="002D763A" w:rsidRPr="00F72FD6" w:rsidRDefault="002D763A" w:rsidP="00ED6E6C">
      <w:pPr>
        <w:jc w:val="both"/>
        <w:rPr>
          <w:rFonts w:asciiTheme="minorHAnsi" w:hAnsiTheme="minorHAnsi" w:cstheme="minorHAnsi"/>
          <w:szCs w:val="22"/>
          <w:lang w:val="el-GR"/>
        </w:rPr>
      </w:pPr>
    </w:p>
    <w:p w14:paraId="44D58CF5" w14:textId="77777777" w:rsidR="002D763A" w:rsidRPr="00F72FD6" w:rsidRDefault="002D763A" w:rsidP="00ED6E6C">
      <w:pPr>
        <w:jc w:val="both"/>
        <w:rPr>
          <w:rFonts w:asciiTheme="minorHAnsi" w:hAnsiTheme="minorHAnsi" w:cstheme="minorHAnsi"/>
          <w:szCs w:val="22"/>
          <w:lang w:val="el-GR"/>
        </w:rPr>
      </w:pPr>
    </w:p>
    <w:p w14:paraId="7CF1EA87" w14:textId="77777777" w:rsidR="002D763A" w:rsidRPr="00F72FD6" w:rsidRDefault="002D763A" w:rsidP="00ED6E6C">
      <w:pPr>
        <w:jc w:val="both"/>
        <w:rPr>
          <w:rFonts w:asciiTheme="minorHAnsi" w:hAnsiTheme="minorHAnsi" w:cstheme="minorHAnsi"/>
          <w:szCs w:val="22"/>
          <w:lang w:val="el-GR"/>
        </w:rPr>
      </w:pPr>
    </w:p>
    <w:p w14:paraId="2FF37C52" w14:textId="77777777" w:rsidR="002D763A" w:rsidRDefault="002D763A" w:rsidP="00ED6E6C">
      <w:pPr>
        <w:jc w:val="both"/>
        <w:rPr>
          <w:rFonts w:asciiTheme="minorHAnsi" w:hAnsiTheme="minorHAnsi" w:cstheme="minorHAnsi"/>
          <w:szCs w:val="22"/>
          <w:lang w:val="el-GR"/>
        </w:rPr>
      </w:pPr>
    </w:p>
    <w:p w14:paraId="486AFCA3" w14:textId="77777777" w:rsidR="00D43CF1" w:rsidRDefault="00D43CF1" w:rsidP="00ED6E6C">
      <w:pPr>
        <w:jc w:val="both"/>
        <w:rPr>
          <w:rFonts w:asciiTheme="minorHAnsi" w:hAnsiTheme="minorHAnsi" w:cstheme="minorHAnsi"/>
          <w:szCs w:val="22"/>
          <w:lang w:val="el-GR"/>
        </w:rPr>
      </w:pPr>
    </w:p>
    <w:p w14:paraId="5E1B1BA4" w14:textId="77777777" w:rsidR="00D43CF1" w:rsidRPr="00F72FD6" w:rsidRDefault="00D43CF1" w:rsidP="00ED6E6C">
      <w:pPr>
        <w:jc w:val="both"/>
        <w:rPr>
          <w:rFonts w:asciiTheme="minorHAnsi" w:hAnsiTheme="minorHAnsi" w:cstheme="minorHAnsi"/>
          <w:szCs w:val="22"/>
          <w:lang w:val="el-GR"/>
        </w:rPr>
      </w:pPr>
    </w:p>
    <w:p w14:paraId="18B5C1BE" w14:textId="77777777" w:rsidR="002D763A" w:rsidRPr="00F72FD6" w:rsidRDefault="002D763A" w:rsidP="00ED6E6C">
      <w:pPr>
        <w:jc w:val="both"/>
        <w:rPr>
          <w:rFonts w:asciiTheme="minorHAnsi" w:hAnsiTheme="minorHAnsi" w:cstheme="minorHAnsi"/>
          <w:szCs w:val="22"/>
          <w:lang w:val="el-GR"/>
        </w:rPr>
      </w:pPr>
    </w:p>
    <w:p w14:paraId="2EFEB4EF" w14:textId="77777777" w:rsidR="002D763A" w:rsidRPr="00F72FD6" w:rsidRDefault="002D763A" w:rsidP="00ED6E6C">
      <w:pPr>
        <w:jc w:val="both"/>
        <w:rPr>
          <w:rFonts w:asciiTheme="minorHAnsi" w:hAnsiTheme="minorHAnsi" w:cstheme="minorHAnsi"/>
          <w:szCs w:val="22"/>
          <w:lang w:val="el-GR"/>
        </w:rPr>
      </w:pPr>
    </w:p>
    <w:p w14:paraId="7C2C3FC7" w14:textId="77777777" w:rsidR="002D763A" w:rsidRPr="00F72FD6" w:rsidRDefault="002D763A" w:rsidP="00ED6E6C">
      <w:pPr>
        <w:jc w:val="both"/>
        <w:rPr>
          <w:rFonts w:asciiTheme="minorHAnsi" w:hAnsiTheme="minorHAnsi" w:cstheme="minorHAnsi"/>
          <w:szCs w:val="22"/>
          <w:lang w:val="el-GR"/>
        </w:rPr>
      </w:pPr>
    </w:p>
    <w:p w14:paraId="04F33016" w14:textId="77777777" w:rsidR="00ED6E6C" w:rsidRPr="00ED6E6C" w:rsidRDefault="00ED6E6C" w:rsidP="00ED6E6C">
      <w:pPr>
        <w:numPr>
          <w:ilvl w:val="0"/>
          <w:numId w:val="12"/>
        </w:numPr>
        <w:contextualSpacing/>
        <w:jc w:val="both"/>
        <w:rPr>
          <w:rFonts w:asciiTheme="minorHAnsi" w:hAnsiTheme="minorHAnsi" w:cstheme="minorHAnsi"/>
          <w:b/>
          <w:bCs/>
          <w:szCs w:val="22"/>
          <w:lang w:val="el-GR"/>
        </w:rPr>
      </w:pPr>
      <w:r w:rsidRPr="00ED6E6C">
        <w:rPr>
          <w:rFonts w:asciiTheme="minorHAnsi" w:hAnsiTheme="minorHAnsi" w:cstheme="minorHAnsi"/>
          <w:b/>
          <w:bCs/>
          <w:szCs w:val="22"/>
          <w:lang w:val="el-GR"/>
        </w:rPr>
        <w:lastRenderedPageBreak/>
        <w:t xml:space="preserve">Αξιολόγηση </w:t>
      </w:r>
      <w:bookmarkStart w:id="18" w:name="_Hlk184217306"/>
      <w:r w:rsidRPr="00ED6E6C">
        <w:rPr>
          <w:rFonts w:asciiTheme="minorHAnsi" w:hAnsiTheme="minorHAnsi" w:cstheme="minorHAnsi"/>
          <w:b/>
          <w:bCs/>
          <w:szCs w:val="22"/>
          <w:lang w:val="el-GR"/>
        </w:rPr>
        <w:t>προσφορών για Χριστουγεννιάτικο Δέντρο στην Νέα Δημοτική Αγορά</w:t>
      </w:r>
      <w:bookmarkEnd w:id="18"/>
    </w:p>
    <w:p w14:paraId="008874A4" w14:textId="77777777" w:rsidR="00ED6E6C" w:rsidRPr="00ED6E6C" w:rsidRDefault="00ED6E6C" w:rsidP="00ED6E6C">
      <w:pPr>
        <w:ind w:left="2250"/>
        <w:contextualSpacing/>
        <w:jc w:val="both"/>
        <w:rPr>
          <w:rFonts w:asciiTheme="minorHAnsi" w:hAnsiTheme="minorHAnsi" w:cstheme="minorHAnsi"/>
          <w:szCs w:val="22"/>
          <w:lang w:val="el-GR"/>
        </w:rPr>
      </w:pPr>
    </w:p>
    <w:p w14:paraId="0DEF7758"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για την έκθεση του </w:t>
      </w:r>
      <w:proofErr w:type="spellStart"/>
      <w:r w:rsidRPr="00ED6E6C">
        <w:rPr>
          <w:rFonts w:asciiTheme="minorHAnsi" w:hAnsiTheme="minorHAnsi" w:cstheme="minorHAnsi"/>
          <w:szCs w:val="22"/>
          <w:lang w:val="el-GR"/>
        </w:rPr>
        <w:t>Εκτ</w:t>
      </w:r>
      <w:proofErr w:type="spellEnd"/>
      <w:r w:rsidRPr="00ED6E6C">
        <w:rPr>
          <w:rFonts w:asciiTheme="minorHAnsi" w:hAnsiTheme="minorHAnsi" w:cstheme="minorHAnsi"/>
          <w:szCs w:val="22"/>
          <w:lang w:val="el-GR"/>
        </w:rPr>
        <w:t>. Χρέη Υπ. Αγοράς σχετικά με την αξιολόγηση προσφορών για Χριστουγεννιάτικο Δέντρο στην Νέα Δημοτική Αγορά. . Για τον εν λόγω διαγωνισμό έχουν υποβληθεί δύο προσφορές ως εξής:</w:t>
      </w:r>
    </w:p>
    <w:p w14:paraId="36C2348D" w14:textId="20DC3103" w:rsidR="00ED6E6C" w:rsidRPr="002D763A" w:rsidRDefault="00ED6E6C" w:rsidP="00ED6E6C">
      <w:pPr>
        <w:jc w:val="both"/>
        <w:rPr>
          <w:rFonts w:asciiTheme="minorHAnsi" w:hAnsiTheme="minorHAnsi" w:cstheme="minorHAnsi"/>
          <w:szCs w:val="22"/>
          <w:lang w:val="el-GR"/>
        </w:rPr>
      </w:pPr>
      <w:r w:rsidRPr="002D763A">
        <w:rPr>
          <w:rFonts w:asciiTheme="minorHAnsi" w:hAnsiTheme="minorHAnsi" w:cstheme="minorHAnsi"/>
          <w:szCs w:val="22"/>
          <w:lang w:val="el-GR"/>
        </w:rPr>
        <w:t>1.</w:t>
      </w:r>
      <w:r w:rsidRPr="002D763A">
        <w:rPr>
          <w:rFonts w:asciiTheme="minorHAnsi" w:hAnsiTheme="minorHAnsi" w:cstheme="minorHAnsi"/>
          <w:szCs w:val="22"/>
          <w:lang w:val="el-GR"/>
        </w:rPr>
        <w:tab/>
      </w:r>
      <w:r w:rsidR="00973F45" w:rsidRPr="00973F45">
        <w:rPr>
          <w:rFonts w:asciiTheme="minorHAnsi" w:hAnsiTheme="minorHAnsi" w:cstheme="minorHAnsi"/>
          <w:bCs/>
          <w:szCs w:val="22"/>
          <w:lang w:val="el-GR"/>
        </w:rPr>
        <w:t>ΧΧΧΧΧΧΧΧΧΧΧ</w:t>
      </w:r>
      <w:r w:rsidR="00973F45" w:rsidRPr="00973F45">
        <w:rPr>
          <w:rFonts w:asciiTheme="minorHAnsi" w:hAnsiTheme="minorHAnsi" w:cstheme="minorHAnsi"/>
          <w:szCs w:val="22"/>
          <w:lang w:val="el-GR"/>
        </w:rPr>
        <w:t xml:space="preserve"> </w:t>
      </w:r>
      <w:r w:rsidRPr="002D763A">
        <w:rPr>
          <w:rFonts w:asciiTheme="minorHAnsi" w:hAnsiTheme="minorHAnsi" w:cstheme="minorHAnsi"/>
          <w:szCs w:val="22"/>
          <w:lang w:val="el-GR"/>
        </w:rPr>
        <w:t>€3.500,00+</w:t>
      </w:r>
      <w:r w:rsidRPr="00ED6E6C">
        <w:rPr>
          <w:rFonts w:asciiTheme="minorHAnsi" w:hAnsiTheme="minorHAnsi" w:cstheme="minorHAnsi"/>
          <w:szCs w:val="22"/>
          <w:lang w:val="el-GR"/>
        </w:rPr>
        <w:t>ΦΠΑ</w:t>
      </w:r>
      <w:r w:rsidRPr="002D763A">
        <w:rPr>
          <w:rFonts w:asciiTheme="minorHAnsi" w:hAnsiTheme="minorHAnsi" w:cstheme="minorHAnsi"/>
          <w:szCs w:val="22"/>
          <w:lang w:val="el-GR"/>
        </w:rPr>
        <w:t xml:space="preserve"> </w:t>
      </w:r>
    </w:p>
    <w:p w14:paraId="5366D26F" w14:textId="46F52DB1" w:rsidR="00ED6E6C" w:rsidRPr="002D763A" w:rsidRDefault="00ED6E6C" w:rsidP="00ED6E6C">
      <w:pPr>
        <w:jc w:val="both"/>
        <w:rPr>
          <w:rFonts w:asciiTheme="minorHAnsi" w:hAnsiTheme="minorHAnsi" w:cstheme="minorHAnsi"/>
          <w:szCs w:val="22"/>
          <w:lang w:val="el-GR"/>
        </w:rPr>
      </w:pPr>
      <w:r w:rsidRPr="002D763A">
        <w:rPr>
          <w:rFonts w:asciiTheme="minorHAnsi" w:hAnsiTheme="minorHAnsi" w:cstheme="minorHAnsi"/>
          <w:szCs w:val="22"/>
          <w:lang w:val="el-GR"/>
        </w:rPr>
        <w:t>2.</w:t>
      </w:r>
      <w:r w:rsidRPr="002D763A">
        <w:rPr>
          <w:rFonts w:asciiTheme="minorHAnsi" w:hAnsiTheme="minorHAnsi" w:cstheme="minorHAnsi"/>
          <w:szCs w:val="22"/>
          <w:lang w:val="el-GR"/>
        </w:rPr>
        <w:tab/>
      </w:r>
      <w:r w:rsidR="00973F45" w:rsidRPr="00973F45">
        <w:rPr>
          <w:rFonts w:asciiTheme="minorHAnsi" w:hAnsiTheme="minorHAnsi" w:cstheme="minorHAnsi"/>
          <w:bCs/>
          <w:szCs w:val="22"/>
          <w:lang w:val="el-GR"/>
        </w:rPr>
        <w:t>ΧΧΧΧΧΧΧΧΧΧΧ</w:t>
      </w:r>
      <w:r w:rsidRPr="002D763A">
        <w:rPr>
          <w:rFonts w:asciiTheme="minorHAnsi" w:hAnsiTheme="minorHAnsi" w:cstheme="minorHAnsi"/>
          <w:szCs w:val="22"/>
          <w:lang w:val="el-GR"/>
        </w:rPr>
        <w:t xml:space="preserve"> €4.800,00 + </w:t>
      </w:r>
      <w:r w:rsidRPr="00ED6E6C">
        <w:rPr>
          <w:rFonts w:asciiTheme="minorHAnsi" w:hAnsiTheme="minorHAnsi" w:cstheme="minorHAnsi"/>
          <w:szCs w:val="22"/>
          <w:lang w:val="el-GR"/>
        </w:rPr>
        <w:t>ΦΠΑ</w:t>
      </w:r>
      <w:r w:rsidRPr="002D763A">
        <w:rPr>
          <w:rFonts w:asciiTheme="minorHAnsi" w:hAnsiTheme="minorHAnsi" w:cstheme="minorHAnsi"/>
          <w:szCs w:val="22"/>
          <w:lang w:val="el-GR"/>
        </w:rPr>
        <w:t>.</w:t>
      </w:r>
    </w:p>
    <w:p w14:paraId="2AA3E051" w14:textId="3D5A302F" w:rsid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κατακυρώνει την προσφορά της εταιρείας </w:t>
      </w:r>
      <w:r w:rsidR="00973F45" w:rsidRPr="00973F45">
        <w:rPr>
          <w:rFonts w:asciiTheme="minorHAnsi" w:hAnsiTheme="minorHAnsi" w:cstheme="minorHAnsi"/>
          <w:bCs/>
          <w:szCs w:val="22"/>
          <w:lang w:val="el-GR"/>
        </w:rPr>
        <w:t>ΧΧΧΧΧΧΧΧΧΧΧ</w:t>
      </w:r>
      <w:r w:rsidR="00973F45" w:rsidRPr="00973F45">
        <w:rPr>
          <w:rFonts w:asciiTheme="minorHAnsi" w:hAnsiTheme="minorHAnsi" w:cstheme="minorHAnsi"/>
          <w:szCs w:val="22"/>
          <w:lang w:val="el-GR"/>
        </w:rPr>
        <w:t xml:space="preserve"> </w:t>
      </w:r>
      <w:r w:rsidRPr="00ED6E6C">
        <w:rPr>
          <w:rFonts w:asciiTheme="minorHAnsi" w:hAnsiTheme="minorHAnsi" w:cstheme="minorHAnsi"/>
          <w:szCs w:val="22"/>
          <w:lang w:val="el-GR"/>
        </w:rPr>
        <w:t>συνολικού ύψους €3.500,00 +ΦΠΑ.</w:t>
      </w:r>
    </w:p>
    <w:p w14:paraId="79F653BD" w14:textId="77777777" w:rsidR="005D0D61" w:rsidRDefault="005D0D61" w:rsidP="00ED6E6C">
      <w:pPr>
        <w:jc w:val="both"/>
        <w:rPr>
          <w:rFonts w:asciiTheme="minorHAnsi" w:hAnsiTheme="minorHAnsi" w:cstheme="minorHAnsi"/>
          <w:szCs w:val="22"/>
          <w:lang w:val="el-GR"/>
        </w:rPr>
      </w:pPr>
    </w:p>
    <w:p w14:paraId="45A6129E" w14:textId="77777777" w:rsidR="00200D3C" w:rsidRDefault="00200D3C" w:rsidP="00ED6E6C">
      <w:pPr>
        <w:jc w:val="both"/>
        <w:rPr>
          <w:rFonts w:asciiTheme="minorHAnsi" w:hAnsiTheme="minorHAnsi" w:cstheme="minorHAnsi"/>
          <w:szCs w:val="22"/>
          <w:lang w:val="el-GR"/>
        </w:rPr>
      </w:pPr>
    </w:p>
    <w:p w14:paraId="1CBCBB34" w14:textId="77777777" w:rsidR="00200D3C" w:rsidRDefault="00200D3C" w:rsidP="00ED6E6C">
      <w:pPr>
        <w:jc w:val="both"/>
        <w:rPr>
          <w:rFonts w:asciiTheme="minorHAnsi" w:hAnsiTheme="minorHAnsi" w:cstheme="minorHAnsi"/>
          <w:szCs w:val="22"/>
          <w:lang w:val="el-GR"/>
        </w:rPr>
      </w:pPr>
    </w:p>
    <w:p w14:paraId="6B3BB5C1" w14:textId="77777777" w:rsidR="00200D3C" w:rsidRDefault="00200D3C" w:rsidP="00ED6E6C">
      <w:pPr>
        <w:jc w:val="both"/>
        <w:rPr>
          <w:rFonts w:asciiTheme="minorHAnsi" w:hAnsiTheme="minorHAnsi" w:cstheme="minorHAnsi"/>
          <w:szCs w:val="22"/>
          <w:lang w:val="el-GR"/>
        </w:rPr>
      </w:pPr>
    </w:p>
    <w:p w14:paraId="7F5D221B" w14:textId="77777777" w:rsidR="00200D3C" w:rsidRDefault="00200D3C" w:rsidP="00ED6E6C">
      <w:pPr>
        <w:jc w:val="both"/>
        <w:rPr>
          <w:rFonts w:asciiTheme="minorHAnsi" w:hAnsiTheme="minorHAnsi" w:cstheme="minorHAnsi"/>
          <w:szCs w:val="22"/>
          <w:lang w:val="el-GR"/>
        </w:rPr>
      </w:pPr>
    </w:p>
    <w:p w14:paraId="14F8F89A" w14:textId="77777777" w:rsidR="00200D3C" w:rsidRDefault="00200D3C" w:rsidP="00ED6E6C">
      <w:pPr>
        <w:jc w:val="both"/>
        <w:rPr>
          <w:rFonts w:asciiTheme="minorHAnsi" w:hAnsiTheme="minorHAnsi" w:cstheme="minorHAnsi"/>
          <w:szCs w:val="22"/>
          <w:lang w:val="el-GR"/>
        </w:rPr>
      </w:pPr>
    </w:p>
    <w:p w14:paraId="184F8058" w14:textId="77777777" w:rsidR="00200D3C" w:rsidRDefault="00200D3C" w:rsidP="00ED6E6C">
      <w:pPr>
        <w:jc w:val="both"/>
        <w:rPr>
          <w:rFonts w:asciiTheme="minorHAnsi" w:hAnsiTheme="minorHAnsi" w:cstheme="minorHAnsi"/>
          <w:szCs w:val="22"/>
          <w:lang w:val="el-GR"/>
        </w:rPr>
      </w:pPr>
    </w:p>
    <w:p w14:paraId="15B52079" w14:textId="77777777" w:rsidR="00200D3C" w:rsidRDefault="00200D3C" w:rsidP="00ED6E6C">
      <w:pPr>
        <w:jc w:val="both"/>
        <w:rPr>
          <w:rFonts w:asciiTheme="minorHAnsi" w:hAnsiTheme="minorHAnsi" w:cstheme="minorHAnsi"/>
          <w:szCs w:val="22"/>
          <w:lang w:val="el-GR"/>
        </w:rPr>
      </w:pPr>
    </w:p>
    <w:p w14:paraId="2F00FB43" w14:textId="77777777" w:rsidR="00200D3C" w:rsidRDefault="00200D3C" w:rsidP="00ED6E6C">
      <w:pPr>
        <w:jc w:val="both"/>
        <w:rPr>
          <w:rFonts w:asciiTheme="minorHAnsi" w:hAnsiTheme="minorHAnsi" w:cstheme="minorHAnsi"/>
          <w:szCs w:val="22"/>
          <w:lang w:val="el-GR"/>
        </w:rPr>
      </w:pPr>
    </w:p>
    <w:p w14:paraId="3C14971F" w14:textId="77777777" w:rsidR="00200D3C" w:rsidRDefault="00200D3C" w:rsidP="00ED6E6C">
      <w:pPr>
        <w:jc w:val="both"/>
        <w:rPr>
          <w:rFonts w:asciiTheme="minorHAnsi" w:hAnsiTheme="minorHAnsi" w:cstheme="minorHAnsi"/>
          <w:szCs w:val="22"/>
          <w:lang w:val="el-GR"/>
        </w:rPr>
      </w:pPr>
    </w:p>
    <w:p w14:paraId="0E453327" w14:textId="77777777" w:rsidR="00200D3C" w:rsidRDefault="00200D3C" w:rsidP="00ED6E6C">
      <w:pPr>
        <w:jc w:val="both"/>
        <w:rPr>
          <w:rFonts w:asciiTheme="minorHAnsi" w:hAnsiTheme="minorHAnsi" w:cstheme="minorHAnsi"/>
          <w:szCs w:val="22"/>
          <w:lang w:val="el-GR"/>
        </w:rPr>
      </w:pPr>
    </w:p>
    <w:p w14:paraId="08F05C15" w14:textId="77777777" w:rsidR="00200D3C" w:rsidRDefault="00200D3C" w:rsidP="00ED6E6C">
      <w:pPr>
        <w:jc w:val="both"/>
        <w:rPr>
          <w:rFonts w:asciiTheme="minorHAnsi" w:hAnsiTheme="minorHAnsi" w:cstheme="minorHAnsi"/>
          <w:szCs w:val="22"/>
          <w:lang w:val="el-GR"/>
        </w:rPr>
      </w:pPr>
    </w:p>
    <w:p w14:paraId="68BDD6AF" w14:textId="77777777" w:rsidR="00200D3C" w:rsidRDefault="00200D3C" w:rsidP="00ED6E6C">
      <w:pPr>
        <w:jc w:val="both"/>
        <w:rPr>
          <w:rFonts w:asciiTheme="minorHAnsi" w:hAnsiTheme="minorHAnsi" w:cstheme="minorHAnsi"/>
          <w:szCs w:val="22"/>
          <w:lang w:val="el-GR"/>
        </w:rPr>
      </w:pPr>
    </w:p>
    <w:p w14:paraId="54735270" w14:textId="77777777" w:rsidR="00200D3C" w:rsidRDefault="00200D3C" w:rsidP="00ED6E6C">
      <w:pPr>
        <w:jc w:val="both"/>
        <w:rPr>
          <w:rFonts w:asciiTheme="minorHAnsi" w:hAnsiTheme="minorHAnsi" w:cstheme="minorHAnsi"/>
          <w:szCs w:val="22"/>
          <w:lang w:val="el-GR"/>
        </w:rPr>
      </w:pPr>
    </w:p>
    <w:p w14:paraId="798AD9C8" w14:textId="77777777" w:rsidR="00200D3C" w:rsidRDefault="00200D3C" w:rsidP="00ED6E6C">
      <w:pPr>
        <w:jc w:val="both"/>
        <w:rPr>
          <w:rFonts w:asciiTheme="minorHAnsi" w:hAnsiTheme="minorHAnsi" w:cstheme="minorHAnsi"/>
          <w:szCs w:val="22"/>
          <w:lang w:val="el-GR"/>
        </w:rPr>
      </w:pPr>
    </w:p>
    <w:p w14:paraId="32CA778C" w14:textId="77777777" w:rsidR="00200D3C" w:rsidRDefault="00200D3C" w:rsidP="00ED6E6C">
      <w:pPr>
        <w:jc w:val="both"/>
        <w:rPr>
          <w:rFonts w:asciiTheme="minorHAnsi" w:hAnsiTheme="minorHAnsi" w:cstheme="minorHAnsi"/>
          <w:szCs w:val="22"/>
          <w:lang w:val="el-GR"/>
        </w:rPr>
      </w:pPr>
    </w:p>
    <w:p w14:paraId="1F577C3A" w14:textId="77777777" w:rsidR="00200D3C" w:rsidRDefault="00200D3C" w:rsidP="00ED6E6C">
      <w:pPr>
        <w:jc w:val="both"/>
        <w:rPr>
          <w:rFonts w:asciiTheme="minorHAnsi" w:hAnsiTheme="minorHAnsi" w:cstheme="minorHAnsi"/>
          <w:szCs w:val="22"/>
          <w:lang w:val="el-GR"/>
        </w:rPr>
      </w:pPr>
    </w:p>
    <w:p w14:paraId="59486B00" w14:textId="77777777" w:rsidR="00200D3C" w:rsidRDefault="00200D3C" w:rsidP="00ED6E6C">
      <w:pPr>
        <w:jc w:val="both"/>
        <w:rPr>
          <w:rFonts w:asciiTheme="minorHAnsi" w:hAnsiTheme="minorHAnsi" w:cstheme="minorHAnsi"/>
          <w:szCs w:val="22"/>
          <w:lang w:val="el-GR"/>
        </w:rPr>
      </w:pPr>
    </w:p>
    <w:p w14:paraId="3C08ABDE" w14:textId="77777777" w:rsidR="00200D3C" w:rsidRDefault="00200D3C" w:rsidP="00ED6E6C">
      <w:pPr>
        <w:jc w:val="both"/>
        <w:rPr>
          <w:rFonts w:asciiTheme="minorHAnsi" w:hAnsiTheme="minorHAnsi" w:cstheme="minorHAnsi"/>
          <w:szCs w:val="22"/>
          <w:lang w:val="el-GR"/>
        </w:rPr>
      </w:pPr>
    </w:p>
    <w:p w14:paraId="6DBE5FFB" w14:textId="77777777" w:rsidR="00200D3C" w:rsidRDefault="00200D3C" w:rsidP="00ED6E6C">
      <w:pPr>
        <w:jc w:val="both"/>
        <w:rPr>
          <w:rFonts w:asciiTheme="minorHAnsi" w:hAnsiTheme="minorHAnsi" w:cstheme="minorHAnsi"/>
          <w:szCs w:val="22"/>
          <w:lang w:val="el-GR"/>
        </w:rPr>
      </w:pPr>
    </w:p>
    <w:p w14:paraId="1637956C" w14:textId="77777777" w:rsidR="00200D3C" w:rsidRDefault="00200D3C" w:rsidP="00ED6E6C">
      <w:pPr>
        <w:jc w:val="both"/>
        <w:rPr>
          <w:rFonts w:asciiTheme="minorHAnsi" w:hAnsiTheme="minorHAnsi" w:cstheme="minorHAnsi"/>
          <w:szCs w:val="22"/>
          <w:lang w:val="el-GR"/>
        </w:rPr>
      </w:pPr>
    </w:p>
    <w:p w14:paraId="670A69EE" w14:textId="77777777" w:rsidR="00200D3C" w:rsidRDefault="00200D3C" w:rsidP="00ED6E6C">
      <w:pPr>
        <w:jc w:val="both"/>
        <w:rPr>
          <w:rFonts w:asciiTheme="minorHAnsi" w:hAnsiTheme="minorHAnsi" w:cstheme="minorHAnsi"/>
          <w:szCs w:val="22"/>
          <w:lang w:val="el-GR"/>
        </w:rPr>
      </w:pPr>
    </w:p>
    <w:p w14:paraId="1F29A7D1" w14:textId="77777777" w:rsidR="00200D3C" w:rsidRDefault="00200D3C" w:rsidP="00ED6E6C">
      <w:pPr>
        <w:jc w:val="both"/>
        <w:rPr>
          <w:rFonts w:asciiTheme="minorHAnsi" w:hAnsiTheme="minorHAnsi" w:cstheme="minorHAnsi"/>
          <w:szCs w:val="22"/>
          <w:lang w:val="el-GR"/>
        </w:rPr>
      </w:pPr>
    </w:p>
    <w:p w14:paraId="55EDD909" w14:textId="77777777" w:rsidR="00200D3C" w:rsidRDefault="00200D3C" w:rsidP="00ED6E6C">
      <w:pPr>
        <w:jc w:val="both"/>
        <w:rPr>
          <w:rFonts w:asciiTheme="minorHAnsi" w:hAnsiTheme="minorHAnsi" w:cstheme="minorHAnsi"/>
          <w:szCs w:val="22"/>
          <w:lang w:val="el-GR"/>
        </w:rPr>
      </w:pPr>
    </w:p>
    <w:p w14:paraId="02CB6B55" w14:textId="77777777" w:rsidR="00200D3C" w:rsidRDefault="00200D3C" w:rsidP="00ED6E6C">
      <w:pPr>
        <w:jc w:val="both"/>
        <w:rPr>
          <w:rFonts w:asciiTheme="minorHAnsi" w:hAnsiTheme="minorHAnsi" w:cstheme="minorHAnsi"/>
          <w:szCs w:val="22"/>
          <w:lang w:val="el-GR"/>
        </w:rPr>
      </w:pPr>
    </w:p>
    <w:p w14:paraId="6C2484F5" w14:textId="77777777" w:rsidR="00200D3C" w:rsidRDefault="00200D3C" w:rsidP="00ED6E6C">
      <w:pPr>
        <w:jc w:val="both"/>
        <w:rPr>
          <w:rFonts w:asciiTheme="minorHAnsi" w:hAnsiTheme="minorHAnsi" w:cstheme="minorHAnsi"/>
          <w:szCs w:val="22"/>
          <w:lang w:val="el-GR"/>
        </w:rPr>
      </w:pPr>
    </w:p>
    <w:p w14:paraId="36A78B00" w14:textId="77777777" w:rsidR="00200D3C" w:rsidRDefault="00200D3C" w:rsidP="00ED6E6C">
      <w:pPr>
        <w:jc w:val="both"/>
        <w:rPr>
          <w:rFonts w:asciiTheme="minorHAnsi" w:hAnsiTheme="minorHAnsi" w:cstheme="minorHAnsi"/>
          <w:szCs w:val="22"/>
          <w:lang w:val="el-GR"/>
        </w:rPr>
      </w:pPr>
    </w:p>
    <w:p w14:paraId="25DD316D" w14:textId="77777777" w:rsidR="00200D3C" w:rsidRDefault="00200D3C" w:rsidP="00ED6E6C">
      <w:pPr>
        <w:jc w:val="both"/>
        <w:rPr>
          <w:rFonts w:asciiTheme="minorHAnsi" w:hAnsiTheme="minorHAnsi" w:cstheme="minorHAnsi"/>
          <w:szCs w:val="22"/>
          <w:lang w:val="el-GR"/>
        </w:rPr>
      </w:pPr>
    </w:p>
    <w:p w14:paraId="60760743" w14:textId="77777777" w:rsidR="00200D3C" w:rsidRDefault="00200D3C" w:rsidP="00ED6E6C">
      <w:pPr>
        <w:jc w:val="both"/>
        <w:rPr>
          <w:rFonts w:asciiTheme="minorHAnsi" w:hAnsiTheme="minorHAnsi" w:cstheme="minorHAnsi"/>
          <w:szCs w:val="22"/>
          <w:lang w:val="el-GR"/>
        </w:rPr>
      </w:pPr>
    </w:p>
    <w:p w14:paraId="7554785E" w14:textId="77777777" w:rsidR="00200D3C" w:rsidRDefault="00200D3C" w:rsidP="00ED6E6C">
      <w:pPr>
        <w:jc w:val="both"/>
        <w:rPr>
          <w:rFonts w:asciiTheme="minorHAnsi" w:hAnsiTheme="minorHAnsi" w:cstheme="minorHAnsi"/>
          <w:szCs w:val="22"/>
          <w:lang w:val="el-GR"/>
        </w:rPr>
      </w:pPr>
    </w:p>
    <w:p w14:paraId="78F51458" w14:textId="77777777" w:rsidR="00200D3C" w:rsidRDefault="00200D3C" w:rsidP="00ED6E6C">
      <w:pPr>
        <w:jc w:val="both"/>
        <w:rPr>
          <w:rFonts w:asciiTheme="minorHAnsi" w:hAnsiTheme="minorHAnsi" w:cstheme="minorHAnsi"/>
          <w:szCs w:val="22"/>
          <w:lang w:val="el-GR"/>
        </w:rPr>
      </w:pPr>
    </w:p>
    <w:p w14:paraId="29FEB848" w14:textId="77777777" w:rsidR="00200D3C" w:rsidRDefault="00200D3C" w:rsidP="00ED6E6C">
      <w:pPr>
        <w:jc w:val="both"/>
        <w:rPr>
          <w:rFonts w:asciiTheme="minorHAnsi" w:hAnsiTheme="minorHAnsi" w:cstheme="minorHAnsi"/>
          <w:szCs w:val="22"/>
          <w:lang w:val="el-GR"/>
        </w:rPr>
      </w:pPr>
    </w:p>
    <w:p w14:paraId="442233B0" w14:textId="77777777" w:rsidR="00200D3C" w:rsidRDefault="00200D3C" w:rsidP="00ED6E6C">
      <w:pPr>
        <w:jc w:val="both"/>
        <w:rPr>
          <w:rFonts w:asciiTheme="minorHAnsi" w:hAnsiTheme="minorHAnsi" w:cstheme="minorHAnsi"/>
          <w:szCs w:val="22"/>
          <w:lang w:val="el-GR"/>
        </w:rPr>
      </w:pPr>
    </w:p>
    <w:p w14:paraId="1644A543" w14:textId="77777777" w:rsidR="00200D3C" w:rsidRDefault="00200D3C" w:rsidP="00ED6E6C">
      <w:pPr>
        <w:jc w:val="both"/>
        <w:rPr>
          <w:rFonts w:asciiTheme="minorHAnsi" w:hAnsiTheme="minorHAnsi" w:cstheme="minorHAnsi"/>
          <w:szCs w:val="22"/>
          <w:lang w:val="el-GR"/>
        </w:rPr>
      </w:pPr>
    </w:p>
    <w:p w14:paraId="178F5576" w14:textId="77777777" w:rsidR="00200D3C" w:rsidRDefault="00200D3C" w:rsidP="00ED6E6C">
      <w:pPr>
        <w:jc w:val="both"/>
        <w:rPr>
          <w:rFonts w:asciiTheme="minorHAnsi" w:hAnsiTheme="minorHAnsi" w:cstheme="minorHAnsi"/>
          <w:szCs w:val="22"/>
          <w:lang w:val="el-GR"/>
        </w:rPr>
      </w:pPr>
    </w:p>
    <w:p w14:paraId="3724F42C" w14:textId="77777777" w:rsidR="00200D3C" w:rsidRDefault="00200D3C" w:rsidP="00ED6E6C">
      <w:pPr>
        <w:jc w:val="both"/>
        <w:rPr>
          <w:rFonts w:asciiTheme="minorHAnsi" w:hAnsiTheme="minorHAnsi" w:cstheme="minorHAnsi"/>
          <w:szCs w:val="22"/>
          <w:lang w:val="el-GR"/>
        </w:rPr>
      </w:pPr>
    </w:p>
    <w:p w14:paraId="7269A57F" w14:textId="77777777" w:rsidR="00200D3C" w:rsidRDefault="00200D3C" w:rsidP="00ED6E6C">
      <w:pPr>
        <w:jc w:val="both"/>
        <w:rPr>
          <w:rFonts w:asciiTheme="minorHAnsi" w:hAnsiTheme="minorHAnsi" w:cstheme="minorHAnsi"/>
          <w:szCs w:val="22"/>
          <w:lang w:val="el-GR"/>
        </w:rPr>
      </w:pPr>
    </w:p>
    <w:p w14:paraId="243AA12B" w14:textId="77777777" w:rsidR="00200D3C" w:rsidRPr="00ED6E6C" w:rsidRDefault="00200D3C" w:rsidP="00ED6E6C">
      <w:pPr>
        <w:jc w:val="both"/>
        <w:rPr>
          <w:rFonts w:asciiTheme="minorHAnsi" w:hAnsiTheme="minorHAnsi" w:cstheme="minorHAnsi"/>
          <w:szCs w:val="22"/>
          <w:lang w:val="el-GR"/>
        </w:rPr>
      </w:pPr>
    </w:p>
    <w:p w14:paraId="3049A218" w14:textId="77777777" w:rsidR="00ED6E6C" w:rsidRPr="00ED6E6C" w:rsidRDefault="00ED6E6C" w:rsidP="00ED6E6C">
      <w:pPr>
        <w:numPr>
          <w:ilvl w:val="0"/>
          <w:numId w:val="12"/>
        </w:numPr>
        <w:contextualSpacing/>
        <w:jc w:val="both"/>
        <w:rPr>
          <w:rFonts w:asciiTheme="minorHAnsi" w:hAnsiTheme="minorHAnsi" w:cstheme="minorHAnsi"/>
          <w:szCs w:val="22"/>
          <w:lang w:val="el-GR"/>
        </w:rPr>
      </w:pPr>
      <w:r w:rsidRPr="00ED6E6C">
        <w:rPr>
          <w:rFonts w:asciiTheme="minorHAnsi" w:hAnsiTheme="minorHAnsi" w:cstheme="minorHAnsi"/>
          <w:b/>
          <w:bCs/>
          <w:szCs w:val="22"/>
          <w:lang w:val="el-GR"/>
        </w:rPr>
        <w:t xml:space="preserve">Προσφορές για την εκτέλεση </w:t>
      </w:r>
      <w:proofErr w:type="spellStart"/>
      <w:r w:rsidRPr="00ED6E6C">
        <w:rPr>
          <w:rFonts w:asciiTheme="minorHAnsi" w:hAnsiTheme="minorHAnsi" w:cstheme="minorHAnsi"/>
          <w:b/>
          <w:bCs/>
          <w:szCs w:val="22"/>
          <w:lang w:val="el-GR"/>
        </w:rPr>
        <w:t>μικροσκαμμάτων</w:t>
      </w:r>
      <w:proofErr w:type="spellEnd"/>
      <w:r w:rsidRPr="00ED6E6C">
        <w:rPr>
          <w:rFonts w:asciiTheme="minorHAnsi" w:hAnsiTheme="minorHAnsi" w:cstheme="minorHAnsi"/>
          <w:b/>
          <w:bCs/>
          <w:szCs w:val="22"/>
          <w:lang w:val="el-GR"/>
        </w:rPr>
        <w:t xml:space="preserve"> για τοποθέτηση λάστιχου στο πάρκο </w:t>
      </w:r>
      <w:proofErr w:type="spellStart"/>
      <w:r w:rsidRPr="00ED6E6C">
        <w:rPr>
          <w:rFonts w:asciiTheme="minorHAnsi" w:hAnsiTheme="minorHAnsi" w:cstheme="minorHAnsi"/>
          <w:b/>
          <w:bCs/>
          <w:szCs w:val="22"/>
          <w:lang w:val="el-GR"/>
        </w:rPr>
        <w:t>Τσιακκιλερού</w:t>
      </w:r>
      <w:proofErr w:type="spellEnd"/>
      <w:r w:rsidRPr="00ED6E6C">
        <w:rPr>
          <w:rFonts w:asciiTheme="minorHAnsi" w:hAnsiTheme="minorHAnsi" w:cstheme="minorHAnsi"/>
          <w:szCs w:val="22"/>
          <w:lang w:val="el-GR"/>
        </w:rPr>
        <w:t>.</w:t>
      </w:r>
    </w:p>
    <w:p w14:paraId="13DC496A" w14:textId="77777777" w:rsidR="00ED6E6C" w:rsidRPr="00ED6E6C" w:rsidRDefault="00ED6E6C" w:rsidP="00ED6E6C">
      <w:pPr>
        <w:jc w:val="both"/>
        <w:rPr>
          <w:rFonts w:asciiTheme="minorHAnsi" w:hAnsiTheme="minorHAnsi" w:cstheme="minorHAnsi"/>
          <w:szCs w:val="22"/>
          <w:lang w:val="el-GR"/>
        </w:rPr>
      </w:pPr>
    </w:p>
    <w:p w14:paraId="04F9210F" w14:textId="37B6C583"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για την έκθεση του Επιστάτη Τεχνικής Υπηρεσίας κ. </w:t>
      </w:r>
      <w:r w:rsidR="00973F45" w:rsidRPr="00973F45">
        <w:rPr>
          <w:rFonts w:asciiTheme="minorHAnsi" w:hAnsiTheme="minorHAnsi" w:cstheme="minorHAnsi"/>
          <w:bCs/>
          <w:szCs w:val="22"/>
          <w:lang w:val="el-GR"/>
        </w:rPr>
        <w:t>ΧΧΧΧΧΧΧΧΧΧΧ</w:t>
      </w:r>
      <w:r w:rsidR="00973F45" w:rsidRPr="00973F45">
        <w:rPr>
          <w:rFonts w:asciiTheme="minorHAnsi" w:hAnsiTheme="minorHAnsi" w:cstheme="minorHAnsi"/>
          <w:szCs w:val="22"/>
          <w:lang w:val="el-GR"/>
        </w:rPr>
        <w:t xml:space="preserve"> </w:t>
      </w:r>
      <w:r w:rsidRPr="00ED6E6C">
        <w:rPr>
          <w:rFonts w:asciiTheme="minorHAnsi" w:hAnsiTheme="minorHAnsi" w:cstheme="minorHAnsi"/>
          <w:szCs w:val="22"/>
          <w:lang w:val="el-GR"/>
        </w:rPr>
        <w:t xml:space="preserve">σχετικά με την ανάγκη για εκτέλεση </w:t>
      </w:r>
      <w:proofErr w:type="spellStart"/>
      <w:r w:rsidRPr="00ED6E6C">
        <w:rPr>
          <w:rFonts w:asciiTheme="minorHAnsi" w:hAnsiTheme="minorHAnsi" w:cstheme="minorHAnsi"/>
          <w:szCs w:val="22"/>
          <w:lang w:val="el-GR"/>
        </w:rPr>
        <w:t>μικροσκαμμάτων</w:t>
      </w:r>
      <w:proofErr w:type="spellEnd"/>
      <w:r w:rsidRPr="00ED6E6C">
        <w:rPr>
          <w:rFonts w:asciiTheme="minorHAnsi" w:hAnsiTheme="minorHAnsi" w:cstheme="minorHAnsi"/>
          <w:szCs w:val="22"/>
          <w:lang w:val="el-GR"/>
        </w:rPr>
        <w:t xml:space="preserve"> για τοποθέτηση λάστιχου στο πάρκο </w:t>
      </w:r>
      <w:proofErr w:type="spellStart"/>
      <w:r w:rsidRPr="00ED6E6C">
        <w:rPr>
          <w:rFonts w:asciiTheme="minorHAnsi" w:hAnsiTheme="minorHAnsi" w:cstheme="minorHAnsi"/>
          <w:szCs w:val="22"/>
          <w:lang w:val="el-GR"/>
        </w:rPr>
        <w:t>Τσιακκιλερού</w:t>
      </w:r>
      <w:proofErr w:type="spellEnd"/>
      <w:r w:rsidRPr="00ED6E6C">
        <w:rPr>
          <w:rFonts w:asciiTheme="minorHAnsi" w:hAnsiTheme="minorHAnsi" w:cstheme="minorHAnsi"/>
          <w:szCs w:val="22"/>
          <w:lang w:val="el-GR"/>
        </w:rPr>
        <w:t>. Για τον εν λόγω διαγωνισμό έχουν υποβληθεί δύο προσφορές ως εξής:</w:t>
      </w:r>
    </w:p>
    <w:p w14:paraId="6475DCBE" w14:textId="0CBE6DA2"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1.</w:t>
      </w:r>
      <w:r w:rsidRPr="00ED6E6C">
        <w:rPr>
          <w:rFonts w:asciiTheme="minorHAnsi" w:hAnsiTheme="minorHAnsi" w:cstheme="minorHAnsi"/>
          <w:szCs w:val="22"/>
          <w:lang w:val="el-GR"/>
        </w:rPr>
        <w:tab/>
      </w:r>
      <w:r w:rsidR="008E735A" w:rsidRPr="008E735A">
        <w:rPr>
          <w:rFonts w:asciiTheme="minorHAnsi" w:hAnsiTheme="minorHAnsi" w:cstheme="minorHAnsi"/>
          <w:bCs/>
          <w:szCs w:val="22"/>
          <w:lang w:val="el-GR"/>
        </w:rPr>
        <w:t>ΧΧΧΧΧΧΧΧΧΧΧ</w:t>
      </w:r>
      <w:r w:rsidR="008E735A" w:rsidRPr="008E735A">
        <w:rPr>
          <w:rFonts w:asciiTheme="minorHAnsi" w:hAnsiTheme="minorHAnsi" w:cstheme="minorHAnsi"/>
          <w:szCs w:val="22"/>
          <w:lang w:val="el-GR"/>
        </w:rPr>
        <w:t xml:space="preserve"> </w:t>
      </w:r>
      <w:r w:rsidRPr="00ED6E6C">
        <w:rPr>
          <w:rFonts w:asciiTheme="minorHAnsi" w:hAnsiTheme="minorHAnsi" w:cstheme="minorHAnsi"/>
          <w:szCs w:val="22"/>
          <w:lang w:val="el-GR"/>
        </w:rPr>
        <w:t xml:space="preserve">€1.650,00+ΦΠΑ </w:t>
      </w:r>
    </w:p>
    <w:p w14:paraId="18A249E1" w14:textId="37E16A0B"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2.</w:t>
      </w:r>
      <w:r w:rsidRPr="00ED6E6C">
        <w:rPr>
          <w:rFonts w:asciiTheme="minorHAnsi" w:hAnsiTheme="minorHAnsi" w:cstheme="minorHAnsi"/>
          <w:szCs w:val="22"/>
          <w:lang w:val="el-GR"/>
        </w:rPr>
        <w:tab/>
      </w:r>
      <w:r w:rsidR="008E735A" w:rsidRPr="008E735A">
        <w:rPr>
          <w:rFonts w:asciiTheme="minorHAnsi" w:hAnsiTheme="minorHAnsi" w:cstheme="minorHAnsi"/>
          <w:bCs/>
          <w:szCs w:val="22"/>
          <w:lang w:val="el-GR"/>
        </w:rPr>
        <w:t>ΧΧΧΧΧΧΧΧΧΧΧ</w:t>
      </w:r>
      <w:r w:rsidR="008E735A" w:rsidRPr="008E735A">
        <w:rPr>
          <w:rFonts w:asciiTheme="minorHAnsi" w:hAnsiTheme="minorHAnsi" w:cstheme="minorHAnsi"/>
          <w:szCs w:val="22"/>
          <w:lang w:val="el-GR"/>
        </w:rPr>
        <w:t xml:space="preserve"> </w:t>
      </w:r>
      <w:r w:rsidRPr="00ED6E6C">
        <w:rPr>
          <w:rFonts w:asciiTheme="minorHAnsi" w:hAnsiTheme="minorHAnsi" w:cstheme="minorHAnsi"/>
          <w:szCs w:val="22"/>
          <w:lang w:val="el-GR"/>
        </w:rPr>
        <w:t>€1.320,00 + ΦΠΑ.</w:t>
      </w:r>
    </w:p>
    <w:p w14:paraId="24F902F3" w14:textId="58ACCFB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κατακυρώνει την προσφορά του </w:t>
      </w:r>
      <w:r w:rsidR="008E735A" w:rsidRPr="008E735A">
        <w:rPr>
          <w:rFonts w:asciiTheme="minorHAnsi" w:hAnsiTheme="minorHAnsi" w:cstheme="minorHAnsi"/>
          <w:bCs/>
          <w:szCs w:val="22"/>
          <w:lang w:val="el-GR"/>
        </w:rPr>
        <w:t>ΧΧΧΧΧΧΧΧΧΧΧ</w:t>
      </w:r>
      <w:r w:rsidR="008E735A" w:rsidRPr="008E735A">
        <w:rPr>
          <w:rFonts w:asciiTheme="minorHAnsi" w:hAnsiTheme="minorHAnsi" w:cstheme="minorHAnsi"/>
          <w:szCs w:val="22"/>
          <w:lang w:val="el-GR"/>
        </w:rPr>
        <w:t xml:space="preserve"> </w:t>
      </w:r>
      <w:r w:rsidRPr="00ED6E6C">
        <w:rPr>
          <w:rFonts w:asciiTheme="minorHAnsi" w:hAnsiTheme="minorHAnsi" w:cstheme="minorHAnsi"/>
          <w:szCs w:val="22"/>
          <w:lang w:val="el-GR"/>
        </w:rPr>
        <w:t>συνολικού ύψους €1.320,00 + ΦΠΑ.</w:t>
      </w:r>
    </w:p>
    <w:p w14:paraId="7FF2DF51" w14:textId="77777777" w:rsidR="00ED6E6C" w:rsidRDefault="00ED6E6C" w:rsidP="00ED6E6C">
      <w:pPr>
        <w:jc w:val="both"/>
        <w:rPr>
          <w:rFonts w:asciiTheme="minorHAnsi" w:hAnsiTheme="minorHAnsi" w:cstheme="minorHAnsi"/>
          <w:szCs w:val="22"/>
          <w:lang w:val="el-GR"/>
        </w:rPr>
      </w:pPr>
    </w:p>
    <w:p w14:paraId="232EC1D5" w14:textId="77777777" w:rsidR="00200D3C" w:rsidRDefault="00200D3C" w:rsidP="00ED6E6C">
      <w:pPr>
        <w:jc w:val="both"/>
        <w:rPr>
          <w:rFonts w:asciiTheme="minorHAnsi" w:hAnsiTheme="minorHAnsi" w:cstheme="minorHAnsi"/>
          <w:szCs w:val="22"/>
          <w:lang w:val="el-GR"/>
        </w:rPr>
      </w:pPr>
    </w:p>
    <w:p w14:paraId="405C6BF3" w14:textId="77777777" w:rsidR="00200D3C" w:rsidRDefault="00200D3C" w:rsidP="00ED6E6C">
      <w:pPr>
        <w:jc w:val="both"/>
        <w:rPr>
          <w:rFonts w:asciiTheme="minorHAnsi" w:hAnsiTheme="minorHAnsi" w:cstheme="minorHAnsi"/>
          <w:szCs w:val="22"/>
          <w:lang w:val="el-GR"/>
        </w:rPr>
      </w:pPr>
    </w:p>
    <w:p w14:paraId="65B7BAE5" w14:textId="77777777" w:rsidR="00200D3C" w:rsidRDefault="00200D3C" w:rsidP="00ED6E6C">
      <w:pPr>
        <w:jc w:val="both"/>
        <w:rPr>
          <w:rFonts w:asciiTheme="minorHAnsi" w:hAnsiTheme="minorHAnsi" w:cstheme="minorHAnsi"/>
          <w:szCs w:val="22"/>
          <w:lang w:val="el-GR"/>
        </w:rPr>
      </w:pPr>
    </w:p>
    <w:p w14:paraId="45CC0F0F" w14:textId="77777777" w:rsidR="00200D3C" w:rsidRDefault="00200D3C" w:rsidP="00ED6E6C">
      <w:pPr>
        <w:jc w:val="both"/>
        <w:rPr>
          <w:rFonts w:asciiTheme="minorHAnsi" w:hAnsiTheme="minorHAnsi" w:cstheme="minorHAnsi"/>
          <w:szCs w:val="22"/>
          <w:lang w:val="el-GR"/>
        </w:rPr>
      </w:pPr>
    </w:p>
    <w:p w14:paraId="507E1C9C" w14:textId="77777777" w:rsidR="00200D3C" w:rsidRDefault="00200D3C" w:rsidP="00ED6E6C">
      <w:pPr>
        <w:jc w:val="both"/>
        <w:rPr>
          <w:rFonts w:asciiTheme="minorHAnsi" w:hAnsiTheme="minorHAnsi" w:cstheme="minorHAnsi"/>
          <w:szCs w:val="22"/>
          <w:lang w:val="el-GR"/>
        </w:rPr>
      </w:pPr>
    </w:p>
    <w:p w14:paraId="09678356" w14:textId="77777777" w:rsidR="00200D3C" w:rsidRDefault="00200D3C" w:rsidP="00ED6E6C">
      <w:pPr>
        <w:jc w:val="both"/>
        <w:rPr>
          <w:rFonts w:asciiTheme="minorHAnsi" w:hAnsiTheme="minorHAnsi" w:cstheme="minorHAnsi"/>
          <w:szCs w:val="22"/>
          <w:lang w:val="el-GR"/>
        </w:rPr>
      </w:pPr>
    </w:p>
    <w:p w14:paraId="490590EA" w14:textId="77777777" w:rsidR="00200D3C" w:rsidRDefault="00200D3C" w:rsidP="00ED6E6C">
      <w:pPr>
        <w:jc w:val="both"/>
        <w:rPr>
          <w:rFonts w:asciiTheme="minorHAnsi" w:hAnsiTheme="minorHAnsi" w:cstheme="minorHAnsi"/>
          <w:szCs w:val="22"/>
          <w:lang w:val="el-GR"/>
        </w:rPr>
      </w:pPr>
    </w:p>
    <w:p w14:paraId="7994E1C7" w14:textId="77777777" w:rsidR="00200D3C" w:rsidRDefault="00200D3C" w:rsidP="00ED6E6C">
      <w:pPr>
        <w:jc w:val="both"/>
        <w:rPr>
          <w:rFonts w:asciiTheme="minorHAnsi" w:hAnsiTheme="minorHAnsi" w:cstheme="minorHAnsi"/>
          <w:szCs w:val="22"/>
          <w:lang w:val="el-GR"/>
        </w:rPr>
      </w:pPr>
    </w:p>
    <w:p w14:paraId="1071F434" w14:textId="77777777" w:rsidR="00200D3C" w:rsidRDefault="00200D3C" w:rsidP="00ED6E6C">
      <w:pPr>
        <w:jc w:val="both"/>
        <w:rPr>
          <w:rFonts w:asciiTheme="minorHAnsi" w:hAnsiTheme="minorHAnsi" w:cstheme="minorHAnsi"/>
          <w:szCs w:val="22"/>
          <w:lang w:val="el-GR"/>
        </w:rPr>
      </w:pPr>
    </w:p>
    <w:p w14:paraId="11DD6D55" w14:textId="77777777" w:rsidR="00200D3C" w:rsidRDefault="00200D3C" w:rsidP="00ED6E6C">
      <w:pPr>
        <w:jc w:val="both"/>
        <w:rPr>
          <w:rFonts w:asciiTheme="minorHAnsi" w:hAnsiTheme="minorHAnsi" w:cstheme="minorHAnsi"/>
          <w:szCs w:val="22"/>
          <w:lang w:val="el-GR"/>
        </w:rPr>
      </w:pPr>
    </w:p>
    <w:p w14:paraId="10765544" w14:textId="77777777" w:rsidR="00200D3C" w:rsidRDefault="00200D3C" w:rsidP="00ED6E6C">
      <w:pPr>
        <w:jc w:val="both"/>
        <w:rPr>
          <w:rFonts w:asciiTheme="minorHAnsi" w:hAnsiTheme="minorHAnsi" w:cstheme="minorHAnsi"/>
          <w:szCs w:val="22"/>
          <w:lang w:val="el-GR"/>
        </w:rPr>
      </w:pPr>
    </w:p>
    <w:p w14:paraId="0B25DB90" w14:textId="77777777" w:rsidR="00200D3C" w:rsidRDefault="00200D3C" w:rsidP="00ED6E6C">
      <w:pPr>
        <w:jc w:val="both"/>
        <w:rPr>
          <w:rFonts w:asciiTheme="minorHAnsi" w:hAnsiTheme="minorHAnsi" w:cstheme="minorHAnsi"/>
          <w:szCs w:val="22"/>
          <w:lang w:val="el-GR"/>
        </w:rPr>
      </w:pPr>
    </w:p>
    <w:p w14:paraId="241B25DE" w14:textId="77777777" w:rsidR="00200D3C" w:rsidRDefault="00200D3C" w:rsidP="00ED6E6C">
      <w:pPr>
        <w:jc w:val="both"/>
        <w:rPr>
          <w:rFonts w:asciiTheme="minorHAnsi" w:hAnsiTheme="minorHAnsi" w:cstheme="minorHAnsi"/>
          <w:szCs w:val="22"/>
          <w:lang w:val="el-GR"/>
        </w:rPr>
      </w:pPr>
    </w:p>
    <w:p w14:paraId="51B0832F" w14:textId="77777777" w:rsidR="00200D3C" w:rsidRDefault="00200D3C" w:rsidP="00ED6E6C">
      <w:pPr>
        <w:jc w:val="both"/>
        <w:rPr>
          <w:rFonts w:asciiTheme="minorHAnsi" w:hAnsiTheme="minorHAnsi" w:cstheme="minorHAnsi"/>
          <w:szCs w:val="22"/>
          <w:lang w:val="el-GR"/>
        </w:rPr>
      </w:pPr>
    </w:p>
    <w:p w14:paraId="19D12C2E" w14:textId="77777777" w:rsidR="00200D3C" w:rsidRDefault="00200D3C" w:rsidP="00ED6E6C">
      <w:pPr>
        <w:jc w:val="both"/>
        <w:rPr>
          <w:rFonts w:asciiTheme="minorHAnsi" w:hAnsiTheme="minorHAnsi" w:cstheme="minorHAnsi"/>
          <w:szCs w:val="22"/>
          <w:lang w:val="el-GR"/>
        </w:rPr>
      </w:pPr>
    </w:p>
    <w:p w14:paraId="5F8851F9" w14:textId="77777777" w:rsidR="00200D3C" w:rsidRDefault="00200D3C" w:rsidP="00ED6E6C">
      <w:pPr>
        <w:jc w:val="both"/>
        <w:rPr>
          <w:rFonts w:asciiTheme="minorHAnsi" w:hAnsiTheme="minorHAnsi" w:cstheme="minorHAnsi"/>
          <w:szCs w:val="22"/>
          <w:lang w:val="el-GR"/>
        </w:rPr>
      </w:pPr>
    </w:p>
    <w:p w14:paraId="03734F82" w14:textId="77777777" w:rsidR="00200D3C" w:rsidRDefault="00200D3C" w:rsidP="00ED6E6C">
      <w:pPr>
        <w:jc w:val="both"/>
        <w:rPr>
          <w:rFonts w:asciiTheme="minorHAnsi" w:hAnsiTheme="minorHAnsi" w:cstheme="minorHAnsi"/>
          <w:szCs w:val="22"/>
          <w:lang w:val="el-GR"/>
        </w:rPr>
      </w:pPr>
    </w:p>
    <w:p w14:paraId="0682714E" w14:textId="77777777" w:rsidR="00200D3C" w:rsidRDefault="00200D3C" w:rsidP="00ED6E6C">
      <w:pPr>
        <w:jc w:val="both"/>
        <w:rPr>
          <w:rFonts w:asciiTheme="minorHAnsi" w:hAnsiTheme="minorHAnsi" w:cstheme="minorHAnsi"/>
          <w:szCs w:val="22"/>
          <w:lang w:val="el-GR"/>
        </w:rPr>
      </w:pPr>
    </w:p>
    <w:p w14:paraId="4B10278B" w14:textId="77777777" w:rsidR="00200D3C" w:rsidRDefault="00200D3C" w:rsidP="00ED6E6C">
      <w:pPr>
        <w:jc w:val="both"/>
        <w:rPr>
          <w:rFonts w:asciiTheme="minorHAnsi" w:hAnsiTheme="minorHAnsi" w:cstheme="minorHAnsi"/>
          <w:szCs w:val="22"/>
          <w:lang w:val="el-GR"/>
        </w:rPr>
      </w:pPr>
    </w:p>
    <w:p w14:paraId="6D24B895" w14:textId="77777777" w:rsidR="00200D3C" w:rsidRDefault="00200D3C" w:rsidP="00ED6E6C">
      <w:pPr>
        <w:jc w:val="both"/>
        <w:rPr>
          <w:rFonts w:asciiTheme="minorHAnsi" w:hAnsiTheme="minorHAnsi" w:cstheme="minorHAnsi"/>
          <w:szCs w:val="22"/>
          <w:lang w:val="el-GR"/>
        </w:rPr>
      </w:pPr>
    </w:p>
    <w:p w14:paraId="48BDA586" w14:textId="77777777" w:rsidR="00200D3C" w:rsidRDefault="00200D3C" w:rsidP="00ED6E6C">
      <w:pPr>
        <w:jc w:val="both"/>
        <w:rPr>
          <w:rFonts w:asciiTheme="minorHAnsi" w:hAnsiTheme="minorHAnsi" w:cstheme="minorHAnsi"/>
          <w:szCs w:val="22"/>
          <w:lang w:val="el-GR"/>
        </w:rPr>
      </w:pPr>
    </w:p>
    <w:p w14:paraId="1716C0FA" w14:textId="77777777" w:rsidR="00200D3C" w:rsidRDefault="00200D3C" w:rsidP="00ED6E6C">
      <w:pPr>
        <w:jc w:val="both"/>
        <w:rPr>
          <w:rFonts w:asciiTheme="minorHAnsi" w:hAnsiTheme="minorHAnsi" w:cstheme="minorHAnsi"/>
          <w:szCs w:val="22"/>
          <w:lang w:val="el-GR"/>
        </w:rPr>
      </w:pPr>
    </w:p>
    <w:p w14:paraId="1F65E687" w14:textId="77777777" w:rsidR="00200D3C" w:rsidRDefault="00200D3C" w:rsidP="00ED6E6C">
      <w:pPr>
        <w:jc w:val="both"/>
        <w:rPr>
          <w:rFonts w:asciiTheme="minorHAnsi" w:hAnsiTheme="minorHAnsi" w:cstheme="minorHAnsi"/>
          <w:szCs w:val="22"/>
          <w:lang w:val="el-GR"/>
        </w:rPr>
      </w:pPr>
    </w:p>
    <w:p w14:paraId="580C4B87" w14:textId="77777777" w:rsidR="00200D3C" w:rsidRDefault="00200D3C" w:rsidP="00ED6E6C">
      <w:pPr>
        <w:jc w:val="both"/>
        <w:rPr>
          <w:rFonts w:asciiTheme="minorHAnsi" w:hAnsiTheme="minorHAnsi" w:cstheme="minorHAnsi"/>
          <w:szCs w:val="22"/>
          <w:lang w:val="el-GR"/>
        </w:rPr>
      </w:pPr>
    </w:p>
    <w:p w14:paraId="09563519" w14:textId="77777777" w:rsidR="00200D3C" w:rsidRDefault="00200D3C" w:rsidP="00ED6E6C">
      <w:pPr>
        <w:jc w:val="both"/>
        <w:rPr>
          <w:rFonts w:asciiTheme="minorHAnsi" w:hAnsiTheme="minorHAnsi" w:cstheme="minorHAnsi"/>
          <w:szCs w:val="22"/>
          <w:lang w:val="el-GR"/>
        </w:rPr>
      </w:pPr>
    </w:p>
    <w:p w14:paraId="637F81A6" w14:textId="77777777" w:rsidR="00200D3C" w:rsidRDefault="00200D3C" w:rsidP="00ED6E6C">
      <w:pPr>
        <w:jc w:val="both"/>
        <w:rPr>
          <w:rFonts w:asciiTheme="minorHAnsi" w:hAnsiTheme="minorHAnsi" w:cstheme="minorHAnsi"/>
          <w:szCs w:val="22"/>
          <w:lang w:val="el-GR"/>
        </w:rPr>
      </w:pPr>
    </w:p>
    <w:p w14:paraId="1442FB05" w14:textId="77777777" w:rsidR="00200D3C" w:rsidRDefault="00200D3C" w:rsidP="00ED6E6C">
      <w:pPr>
        <w:jc w:val="both"/>
        <w:rPr>
          <w:rFonts w:asciiTheme="minorHAnsi" w:hAnsiTheme="minorHAnsi" w:cstheme="minorHAnsi"/>
          <w:szCs w:val="22"/>
          <w:lang w:val="el-GR"/>
        </w:rPr>
      </w:pPr>
    </w:p>
    <w:p w14:paraId="0DE794F3" w14:textId="77777777" w:rsidR="00200D3C" w:rsidRDefault="00200D3C" w:rsidP="00ED6E6C">
      <w:pPr>
        <w:jc w:val="both"/>
        <w:rPr>
          <w:rFonts w:asciiTheme="minorHAnsi" w:hAnsiTheme="minorHAnsi" w:cstheme="minorHAnsi"/>
          <w:szCs w:val="22"/>
          <w:lang w:val="el-GR"/>
        </w:rPr>
      </w:pPr>
    </w:p>
    <w:p w14:paraId="1546DC36" w14:textId="77777777" w:rsidR="00200D3C" w:rsidRDefault="00200D3C" w:rsidP="00ED6E6C">
      <w:pPr>
        <w:jc w:val="both"/>
        <w:rPr>
          <w:rFonts w:asciiTheme="minorHAnsi" w:hAnsiTheme="minorHAnsi" w:cstheme="minorHAnsi"/>
          <w:szCs w:val="22"/>
          <w:lang w:val="el-GR"/>
        </w:rPr>
      </w:pPr>
    </w:p>
    <w:p w14:paraId="31C8FA24" w14:textId="77777777" w:rsidR="00200D3C" w:rsidRDefault="00200D3C" w:rsidP="00ED6E6C">
      <w:pPr>
        <w:jc w:val="both"/>
        <w:rPr>
          <w:rFonts w:asciiTheme="minorHAnsi" w:hAnsiTheme="minorHAnsi" w:cstheme="minorHAnsi"/>
          <w:szCs w:val="22"/>
          <w:lang w:val="el-GR"/>
        </w:rPr>
      </w:pPr>
    </w:p>
    <w:p w14:paraId="2154D0B6" w14:textId="77777777" w:rsidR="00200D3C" w:rsidRDefault="00200D3C" w:rsidP="00ED6E6C">
      <w:pPr>
        <w:jc w:val="both"/>
        <w:rPr>
          <w:rFonts w:asciiTheme="minorHAnsi" w:hAnsiTheme="minorHAnsi" w:cstheme="minorHAnsi"/>
          <w:szCs w:val="22"/>
          <w:lang w:val="el-GR"/>
        </w:rPr>
      </w:pPr>
    </w:p>
    <w:p w14:paraId="647DD315" w14:textId="77777777" w:rsidR="00200D3C" w:rsidRDefault="00200D3C" w:rsidP="00ED6E6C">
      <w:pPr>
        <w:jc w:val="both"/>
        <w:rPr>
          <w:rFonts w:asciiTheme="minorHAnsi" w:hAnsiTheme="minorHAnsi" w:cstheme="minorHAnsi"/>
          <w:szCs w:val="22"/>
          <w:lang w:val="el-GR"/>
        </w:rPr>
      </w:pPr>
    </w:p>
    <w:p w14:paraId="0AD55EB0" w14:textId="77777777" w:rsidR="00200D3C" w:rsidRDefault="00200D3C" w:rsidP="00ED6E6C">
      <w:pPr>
        <w:jc w:val="both"/>
        <w:rPr>
          <w:rFonts w:asciiTheme="minorHAnsi" w:hAnsiTheme="minorHAnsi" w:cstheme="minorHAnsi"/>
          <w:szCs w:val="22"/>
          <w:lang w:val="el-GR"/>
        </w:rPr>
      </w:pPr>
    </w:p>
    <w:p w14:paraId="707A78C1" w14:textId="77777777" w:rsidR="00200D3C" w:rsidRDefault="00200D3C" w:rsidP="00ED6E6C">
      <w:pPr>
        <w:jc w:val="both"/>
        <w:rPr>
          <w:rFonts w:asciiTheme="minorHAnsi" w:hAnsiTheme="minorHAnsi" w:cstheme="minorHAnsi"/>
          <w:szCs w:val="22"/>
          <w:lang w:val="el-GR"/>
        </w:rPr>
      </w:pPr>
    </w:p>
    <w:p w14:paraId="7158F46B" w14:textId="77777777" w:rsidR="00200D3C" w:rsidRDefault="00200D3C" w:rsidP="00ED6E6C">
      <w:pPr>
        <w:jc w:val="both"/>
        <w:rPr>
          <w:rFonts w:asciiTheme="minorHAnsi" w:hAnsiTheme="minorHAnsi" w:cstheme="minorHAnsi"/>
          <w:szCs w:val="22"/>
          <w:lang w:val="el-GR"/>
        </w:rPr>
      </w:pPr>
    </w:p>
    <w:p w14:paraId="7AC82567" w14:textId="77777777" w:rsidR="00200D3C" w:rsidRPr="00F72FD6" w:rsidRDefault="00200D3C" w:rsidP="00ED6E6C">
      <w:pPr>
        <w:jc w:val="both"/>
        <w:rPr>
          <w:rFonts w:asciiTheme="minorHAnsi" w:hAnsiTheme="minorHAnsi" w:cstheme="minorHAnsi"/>
          <w:szCs w:val="22"/>
          <w:lang w:val="el-GR"/>
        </w:rPr>
      </w:pPr>
    </w:p>
    <w:p w14:paraId="06D8E4FA" w14:textId="77777777" w:rsidR="002D763A" w:rsidRPr="00F72FD6" w:rsidRDefault="002D763A" w:rsidP="00ED6E6C">
      <w:pPr>
        <w:jc w:val="both"/>
        <w:rPr>
          <w:rFonts w:asciiTheme="minorHAnsi" w:hAnsiTheme="minorHAnsi" w:cstheme="minorHAnsi"/>
          <w:szCs w:val="22"/>
          <w:lang w:val="el-GR"/>
        </w:rPr>
      </w:pPr>
    </w:p>
    <w:p w14:paraId="236E2BBA" w14:textId="77777777" w:rsidR="00ED6E6C" w:rsidRPr="00ED6E6C" w:rsidRDefault="00ED6E6C" w:rsidP="00ED6E6C">
      <w:pPr>
        <w:numPr>
          <w:ilvl w:val="0"/>
          <w:numId w:val="12"/>
        </w:numPr>
        <w:contextualSpacing/>
        <w:jc w:val="both"/>
        <w:rPr>
          <w:rFonts w:asciiTheme="minorHAnsi" w:hAnsiTheme="minorHAnsi" w:cstheme="minorHAnsi"/>
          <w:b/>
          <w:bCs/>
          <w:szCs w:val="22"/>
          <w:lang w:val="el-GR"/>
        </w:rPr>
      </w:pPr>
      <w:r w:rsidRPr="00ED6E6C">
        <w:rPr>
          <w:rFonts w:asciiTheme="minorHAnsi" w:hAnsiTheme="minorHAnsi" w:cstheme="minorHAnsi"/>
          <w:szCs w:val="22"/>
          <w:lang w:val="el-GR"/>
        </w:rPr>
        <w:t xml:space="preserve"> </w:t>
      </w:r>
      <w:r w:rsidRPr="00ED6E6C">
        <w:rPr>
          <w:rFonts w:asciiTheme="minorHAnsi" w:hAnsiTheme="minorHAnsi" w:cstheme="minorHAnsi"/>
          <w:b/>
          <w:bCs/>
          <w:szCs w:val="22"/>
          <w:lang w:val="el-GR"/>
        </w:rPr>
        <w:t>Συμβόλαιο για τον Καθαρισμό Πάρκων στο Δήμο Λάρνακας για ένα έτος με δικαίωμα ανανέωσης από έτος σε έτος για 3 φορές (</w:t>
      </w:r>
      <w:proofErr w:type="spellStart"/>
      <w:r w:rsidRPr="00ED6E6C">
        <w:rPr>
          <w:rFonts w:asciiTheme="minorHAnsi" w:hAnsiTheme="minorHAnsi" w:cstheme="minorHAnsi"/>
          <w:b/>
          <w:bCs/>
          <w:szCs w:val="22"/>
          <w:lang w:val="el-GR"/>
        </w:rPr>
        <w:t>Αρ</w:t>
      </w:r>
      <w:proofErr w:type="spellEnd"/>
      <w:r w:rsidRPr="00ED6E6C">
        <w:rPr>
          <w:rFonts w:asciiTheme="minorHAnsi" w:hAnsiTheme="minorHAnsi" w:cstheme="minorHAnsi"/>
          <w:b/>
          <w:bCs/>
          <w:szCs w:val="22"/>
          <w:lang w:val="el-GR"/>
        </w:rPr>
        <w:t xml:space="preserve">. </w:t>
      </w:r>
      <w:proofErr w:type="spellStart"/>
      <w:r w:rsidRPr="00ED6E6C">
        <w:rPr>
          <w:rFonts w:asciiTheme="minorHAnsi" w:hAnsiTheme="minorHAnsi" w:cstheme="minorHAnsi"/>
          <w:b/>
          <w:bCs/>
          <w:szCs w:val="22"/>
          <w:lang w:val="el-GR"/>
        </w:rPr>
        <w:t>Διαγ</w:t>
      </w:r>
      <w:proofErr w:type="spellEnd"/>
      <w:r w:rsidRPr="00ED6E6C">
        <w:rPr>
          <w:rFonts w:asciiTheme="minorHAnsi" w:hAnsiTheme="minorHAnsi" w:cstheme="minorHAnsi"/>
          <w:b/>
          <w:bCs/>
          <w:szCs w:val="22"/>
          <w:lang w:val="el-GR"/>
        </w:rPr>
        <w:t>. 68/2023)</w:t>
      </w:r>
    </w:p>
    <w:p w14:paraId="54903771" w14:textId="77777777" w:rsidR="00ED6E6C" w:rsidRPr="00ED6E6C" w:rsidRDefault="00ED6E6C" w:rsidP="00ED6E6C">
      <w:pPr>
        <w:jc w:val="both"/>
        <w:rPr>
          <w:rFonts w:asciiTheme="minorHAnsi" w:hAnsiTheme="minorHAnsi" w:cstheme="minorHAnsi"/>
          <w:szCs w:val="22"/>
          <w:lang w:val="el-GR"/>
        </w:rPr>
      </w:pPr>
    </w:p>
    <w:p w14:paraId="3BABBEB8"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για την έκθεση του </w:t>
      </w:r>
      <w:proofErr w:type="spellStart"/>
      <w:r w:rsidRPr="00ED6E6C">
        <w:rPr>
          <w:rFonts w:asciiTheme="minorHAnsi" w:hAnsiTheme="minorHAnsi" w:cstheme="minorHAnsi"/>
          <w:szCs w:val="22"/>
          <w:lang w:val="el-GR"/>
        </w:rPr>
        <w:t>Γρ</w:t>
      </w:r>
      <w:proofErr w:type="spellEnd"/>
      <w:r w:rsidRPr="00ED6E6C">
        <w:rPr>
          <w:rFonts w:asciiTheme="minorHAnsi" w:hAnsiTheme="minorHAnsi" w:cstheme="minorHAnsi"/>
          <w:szCs w:val="22"/>
          <w:lang w:val="el-GR"/>
        </w:rPr>
        <w:t>. Προσφορών σχετικά με το συμβόλαιο για τον Καθαρισμό Πάρκων στο Δήμο Λάρνακας για ένα έτος με δικαίωμα ανανέωσης από έτος σε έτος για 3 φορές (</w:t>
      </w:r>
      <w:proofErr w:type="spellStart"/>
      <w:r w:rsidRPr="00ED6E6C">
        <w:rPr>
          <w:rFonts w:asciiTheme="minorHAnsi" w:hAnsiTheme="minorHAnsi" w:cstheme="minorHAnsi"/>
          <w:szCs w:val="22"/>
          <w:lang w:val="el-GR"/>
        </w:rPr>
        <w:t>Αρ</w:t>
      </w:r>
      <w:proofErr w:type="spellEnd"/>
      <w:r w:rsidRPr="00ED6E6C">
        <w:rPr>
          <w:rFonts w:asciiTheme="minorHAnsi" w:hAnsiTheme="minorHAnsi" w:cstheme="minorHAnsi"/>
          <w:szCs w:val="22"/>
          <w:lang w:val="el-GR"/>
        </w:rPr>
        <w:t xml:space="preserve">. </w:t>
      </w:r>
      <w:proofErr w:type="spellStart"/>
      <w:r w:rsidRPr="00ED6E6C">
        <w:rPr>
          <w:rFonts w:asciiTheme="minorHAnsi" w:hAnsiTheme="minorHAnsi" w:cstheme="minorHAnsi"/>
          <w:szCs w:val="22"/>
          <w:lang w:val="el-GR"/>
        </w:rPr>
        <w:t>Διαγ</w:t>
      </w:r>
      <w:proofErr w:type="spellEnd"/>
      <w:r w:rsidRPr="00ED6E6C">
        <w:rPr>
          <w:rFonts w:asciiTheme="minorHAnsi" w:hAnsiTheme="minorHAnsi" w:cstheme="minorHAnsi"/>
          <w:szCs w:val="22"/>
          <w:lang w:val="el-GR"/>
        </w:rPr>
        <w:t>. 68/2023).</w:t>
      </w:r>
    </w:p>
    <w:p w14:paraId="46C07C6C" w14:textId="77777777" w:rsidR="00ED6E6C" w:rsidRPr="00ED6E6C" w:rsidRDefault="00ED6E6C" w:rsidP="00ED6E6C">
      <w:pPr>
        <w:jc w:val="both"/>
        <w:rPr>
          <w:rFonts w:asciiTheme="minorHAnsi" w:hAnsiTheme="minorHAnsi" w:cstheme="minorHAnsi"/>
          <w:szCs w:val="22"/>
          <w:lang w:val="el-GR"/>
        </w:rPr>
      </w:pPr>
    </w:p>
    <w:p w14:paraId="6172246F" w14:textId="1733D968"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αφού λαμβάνει γνώση ότι η υπηρεσία είναι ευχαριστημένη από τις υπηρεσίες του αναδόχου: </w:t>
      </w:r>
      <w:r w:rsidR="008E735A" w:rsidRPr="008E735A">
        <w:rPr>
          <w:rFonts w:asciiTheme="minorHAnsi" w:hAnsiTheme="minorHAnsi" w:cstheme="minorHAnsi"/>
          <w:bCs/>
          <w:szCs w:val="22"/>
          <w:lang w:val="el-GR"/>
        </w:rPr>
        <w:t>ΧΧΧΧΧΧΧΧΧΧΧ</w:t>
      </w:r>
      <w:r w:rsidRPr="00ED6E6C">
        <w:rPr>
          <w:rFonts w:asciiTheme="minorHAnsi" w:hAnsiTheme="minorHAnsi" w:cstheme="minorHAnsi"/>
          <w:szCs w:val="22"/>
          <w:lang w:val="el-GR"/>
        </w:rPr>
        <w:t>, αποφασίζει την ανανέωση της σύμβασης για ακόμη ένα έτος.</w:t>
      </w:r>
    </w:p>
    <w:p w14:paraId="72EC910F" w14:textId="77777777" w:rsidR="00ED6E6C" w:rsidRDefault="00ED6E6C" w:rsidP="00ED6E6C">
      <w:pPr>
        <w:jc w:val="both"/>
        <w:rPr>
          <w:rFonts w:asciiTheme="minorHAnsi" w:hAnsiTheme="minorHAnsi" w:cstheme="minorHAnsi"/>
          <w:szCs w:val="22"/>
          <w:lang w:val="el-GR"/>
        </w:rPr>
      </w:pPr>
    </w:p>
    <w:p w14:paraId="70F9160F" w14:textId="77777777" w:rsidR="00200D3C" w:rsidRDefault="00200D3C" w:rsidP="00ED6E6C">
      <w:pPr>
        <w:jc w:val="both"/>
        <w:rPr>
          <w:rFonts w:asciiTheme="minorHAnsi" w:hAnsiTheme="minorHAnsi" w:cstheme="minorHAnsi"/>
          <w:szCs w:val="22"/>
          <w:lang w:val="el-GR"/>
        </w:rPr>
      </w:pPr>
    </w:p>
    <w:p w14:paraId="35670697" w14:textId="77777777" w:rsidR="00200D3C" w:rsidRDefault="00200D3C" w:rsidP="00ED6E6C">
      <w:pPr>
        <w:jc w:val="both"/>
        <w:rPr>
          <w:rFonts w:asciiTheme="minorHAnsi" w:hAnsiTheme="minorHAnsi" w:cstheme="minorHAnsi"/>
          <w:szCs w:val="22"/>
          <w:lang w:val="el-GR"/>
        </w:rPr>
      </w:pPr>
    </w:p>
    <w:p w14:paraId="2F67C9A5" w14:textId="77777777" w:rsidR="00200D3C" w:rsidRDefault="00200D3C" w:rsidP="00ED6E6C">
      <w:pPr>
        <w:jc w:val="both"/>
        <w:rPr>
          <w:rFonts w:asciiTheme="minorHAnsi" w:hAnsiTheme="minorHAnsi" w:cstheme="minorHAnsi"/>
          <w:szCs w:val="22"/>
          <w:lang w:val="el-GR"/>
        </w:rPr>
      </w:pPr>
    </w:p>
    <w:p w14:paraId="56940FB8" w14:textId="77777777" w:rsidR="00200D3C" w:rsidRDefault="00200D3C" w:rsidP="00ED6E6C">
      <w:pPr>
        <w:jc w:val="both"/>
        <w:rPr>
          <w:rFonts w:asciiTheme="minorHAnsi" w:hAnsiTheme="minorHAnsi" w:cstheme="minorHAnsi"/>
          <w:szCs w:val="22"/>
          <w:lang w:val="el-GR"/>
        </w:rPr>
      </w:pPr>
    </w:p>
    <w:p w14:paraId="772D8055" w14:textId="77777777" w:rsidR="00200D3C" w:rsidRDefault="00200D3C" w:rsidP="00ED6E6C">
      <w:pPr>
        <w:jc w:val="both"/>
        <w:rPr>
          <w:rFonts w:asciiTheme="minorHAnsi" w:hAnsiTheme="minorHAnsi" w:cstheme="minorHAnsi"/>
          <w:szCs w:val="22"/>
          <w:lang w:val="el-GR"/>
        </w:rPr>
      </w:pPr>
    </w:p>
    <w:p w14:paraId="6ED989FF" w14:textId="77777777" w:rsidR="00200D3C" w:rsidRDefault="00200D3C" w:rsidP="00ED6E6C">
      <w:pPr>
        <w:jc w:val="both"/>
        <w:rPr>
          <w:rFonts w:asciiTheme="minorHAnsi" w:hAnsiTheme="minorHAnsi" w:cstheme="minorHAnsi"/>
          <w:szCs w:val="22"/>
          <w:lang w:val="el-GR"/>
        </w:rPr>
      </w:pPr>
    </w:p>
    <w:p w14:paraId="70FF55F3" w14:textId="77777777" w:rsidR="00200D3C" w:rsidRDefault="00200D3C" w:rsidP="00ED6E6C">
      <w:pPr>
        <w:jc w:val="both"/>
        <w:rPr>
          <w:rFonts w:asciiTheme="minorHAnsi" w:hAnsiTheme="minorHAnsi" w:cstheme="minorHAnsi"/>
          <w:szCs w:val="22"/>
          <w:lang w:val="el-GR"/>
        </w:rPr>
      </w:pPr>
    </w:p>
    <w:p w14:paraId="765A2764" w14:textId="77777777" w:rsidR="00200D3C" w:rsidRDefault="00200D3C" w:rsidP="00ED6E6C">
      <w:pPr>
        <w:jc w:val="both"/>
        <w:rPr>
          <w:rFonts w:asciiTheme="minorHAnsi" w:hAnsiTheme="minorHAnsi" w:cstheme="minorHAnsi"/>
          <w:szCs w:val="22"/>
          <w:lang w:val="el-GR"/>
        </w:rPr>
      </w:pPr>
    </w:p>
    <w:p w14:paraId="2FBA8491" w14:textId="77777777" w:rsidR="00200D3C" w:rsidRDefault="00200D3C" w:rsidP="00ED6E6C">
      <w:pPr>
        <w:jc w:val="both"/>
        <w:rPr>
          <w:rFonts w:asciiTheme="minorHAnsi" w:hAnsiTheme="minorHAnsi" w:cstheme="minorHAnsi"/>
          <w:szCs w:val="22"/>
          <w:lang w:val="el-GR"/>
        </w:rPr>
      </w:pPr>
    </w:p>
    <w:p w14:paraId="3F5A9AF9" w14:textId="77777777" w:rsidR="00200D3C" w:rsidRDefault="00200D3C" w:rsidP="00ED6E6C">
      <w:pPr>
        <w:jc w:val="both"/>
        <w:rPr>
          <w:rFonts w:asciiTheme="minorHAnsi" w:hAnsiTheme="minorHAnsi" w:cstheme="minorHAnsi"/>
          <w:szCs w:val="22"/>
          <w:lang w:val="el-GR"/>
        </w:rPr>
      </w:pPr>
    </w:p>
    <w:p w14:paraId="76A19E6F" w14:textId="77777777" w:rsidR="00200D3C" w:rsidRDefault="00200D3C" w:rsidP="00ED6E6C">
      <w:pPr>
        <w:jc w:val="both"/>
        <w:rPr>
          <w:rFonts w:asciiTheme="minorHAnsi" w:hAnsiTheme="minorHAnsi" w:cstheme="minorHAnsi"/>
          <w:szCs w:val="22"/>
          <w:lang w:val="el-GR"/>
        </w:rPr>
      </w:pPr>
    </w:p>
    <w:p w14:paraId="31540D9F" w14:textId="77777777" w:rsidR="00200D3C" w:rsidRDefault="00200D3C" w:rsidP="00ED6E6C">
      <w:pPr>
        <w:jc w:val="both"/>
        <w:rPr>
          <w:rFonts w:asciiTheme="minorHAnsi" w:hAnsiTheme="minorHAnsi" w:cstheme="minorHAnsi"/>
          <w:szCs w:val="22"/>
          <w:lang w:val="el-GR"/>
        </w:rPr>
      </w:pPr>
    </w:p>
    <w:p w14:paraId="638E2132" w14:textId="77777777" w:rsidR="00200D3C" w:rsidRDefault="00200D3C" w:rsidP="00ED6E6C">
      <w:pPr>
        <w:jc w:val="both"/>
        <w:rPr>
          <w:rFonts w:asciiTheme="minorHAnsi" w:hAnsiTheme="minorHAnsi" w:cstheme="minorHAnsi"/>
          <w:szCs w:val="22"/>
          <w:lang w:val="el-GR"/>
        </w:rPr>
      </w:pPr>
    </w:p>
    <w:p w14:paraId="2FFFB2C8" w14:textId="77777777" w:rsidR="00200D3C" w:rsidRDefault="00200D3C" w:rsidP="00ED6E6C">
      <w:pPr>
        <w:jc w:val="both"/>
        <w:rPr>
          <w:rFonts w:asciiTheme="minorHAnsi" w:hAnsiTheme="minorHAnsi" w:cstheme="minorHAnsi"/>
          <w:szCs w:val="22"/>
          <w:lang w:val="el-GR"/>
        </w:rPr>
      </w:pPr>
    </w:p>
    <w:p w14:paraId="1962E1AC" w14:textId="77777777" w:rsidR="00200D3C" w:rsidRDefault="00200D3C" w:rsidP="00ED6E6C">
      <w:pPr>
        <w:jc w:val="both"/>
        <w:rPr>
          <w:rFonts w:asciiTheme="minorHAnsi" w:hAnsiTheme="minorHAnsi" w:cstheme="minorHAnsi"/>
          <w:szCs w:val="22"/>
          <w:lang w:val="el-GR"/>
        </w:rPr>
      </w:pPr>
    </w:p>
    <w:p w14:paraId="7F11A84F" w14:textId="77777777" w:rsidR="00200D3C" w:rsidRDefault="00200D3C" w:rsidP="00ED6E6C">
      <w:pPr>
        <w:jc w:val="both"/>
        <w:rPr>
          <w:rFonts w:asciiTheme="minorHAnsi" w:hAnsiTheme="minorHAnsi" w:cstheme="minorHAnsi"/>
          <w:szCs w:val="22"/>
          <w:lang w:val="el-GR"/>
        </w:rPr>
      </w:pPr>
    </w:p>
    <w:p w14:paraId="45E1839B" w14:textId="77777777" w:rsidR="00200D3C" w:rsidRDefault="00200D3C" w:rsidP="00ED6E6C">
      <w:pPr>
        <w:jc w:val="both"/>
        <w:rPr>
          <w:rFonts w:asciiTheme="minorHAnsi" w:hAnsiTheme="minorHAnsi" w:cstheme="minorHAnsi"/>
          <w:szCs w:val="22"/>
          <w:lang w:val="el-GR"/>
        </w:rPr>
      </w:pPr>
    </w:p>
    <w:p w14:paraId="694BD53A" w14:textId="77777777" w:rsidR="00200D3C" w:rsidRDefault="00200D3C" w:rsidP="00ED6E6C">
      <w:pPr>
        <w:jc w:val="both"/>
        <w:rPr>
          <w:rFonts w:asciiTheme="minorHAnsi" w:hAnsiTheme="minorHAnsi" w:cstheme="minorHAnsi"/>
          <w:szCs w:val="22"/>
          <w:lang w:val="el-GR"/>
        </w:rPr>
      </w:pPr>
    </w:p>
    <w:p w14:paraId="3B8BB5D0" w14:textId="77777777" w:rsidR="00200D3C" w:rsidRDefault="00200D3C" w:rsidP="00ED6E6C">
      <w:pPr>
        <w:jc w:val="both"/>
        <w:rPr>
          <w:rFonts w:asciiTheme="minorHAnsi" w:hAnsiTheme="minorHAnsi" w:cstheme="minorHAnsi"/>
          <w:szCs w:val="22"/>
          <w:lang w:val="el-GR"/>
        </w:rPr>
      </w:pPr>
    </w:p>
    <w:p w14:paraId="7238B9F3" w14:textId="77777777" w:rsidR="00200D3C" w:rsidRDefault="00200D3C" w:rsidP="00ED6E6C">
      <w:pPr>
        <w:jc w:val="both"/>
        <w:rPr>
          <w:rFonts w:asciiTheme="minorHAnsi" w:hAnsiTheme="minorHAnsi" w:cstheme="minorHAnsi"/>
          <w:szCs w:val="22"/>
          <w:lang w:val="el-GR"/>
        </w:rPr>
      </w:pPr>
    </w:p>
    <w:p w14:paraId="68040265" w14:textId="77777777" w:rsidR="00200D3C" w:rsidRDefault="00200D3C" w:rsidP="00ED6E6C">
      <w:pPr>
        <w:jc w:val="both"/>
        <w:rPr>
          <w:rFonts w:asciiTheme="minorHAnsi" w:hAnsiTheme="minorHAnsi" w:cstheme="minorHAnsi"/>
          <w:szCs w:val="22"/>
          <w:lang w:val="el-GR"/>
        </w:rPr>
      </w:pPr>
    </w:p>
    <w:p w14:paraId="3C1C5C84" w14:textId="77777777" w:rsidR="00200D3C" w:rsidRDefault="00200D3C" w:rsidP="00ED6E6C">
      <w:pPr>
        <w:jc w:val="both"/>
        <w:rPr>
          <w:rFonts w:asciiTheme="minorHAnsi" w:hAnsiTheme="minorHAnsi" w:cstheme="minorHAnsi"/>
          <w:szCs w:val="22"/>
          <w:lang w:val="el-GR"/>
        </w:rPr>
      </w:pPr>
    </w:p>
    <w:p w14:paraId="1397BC5F" w14:textId="77777777" w:rsidR="00200D3C" w:rsidRDefault="00200D3C" w:rsidP="00ED6E6C">
      <w:pPr>
        <w:jc w:val="both"/>
        <w:rPr>
          <w:rFonts w:asciiTheme="minorHAnsi" w:hAnsiTheme="minorHAnsi" w:cstheme="minorHAnsi"/>
          <w:szCs w:val="22"/>
          <w:lang w:val="el-GR"/>
        </w:rPr>
      </w:pPr>
    </w:p>
    <w:p w14:paraId="1EFCAF3D" w14:textId="77777777" w:rsidR="00200D3C" w:rsidRDefault="00200D3C" w:rsidP="00ED6E6C">
      <w:pPr>
        <w:jc w:val="both"/>
        <w:rPr>
          <w:rFonts w:asciiTheme="minorHAnsi" w:hAnsiTheme="minorHAnsi" w:cstheme="minorHAnsi"/>
          <w:szCs w:val="22"/>
          <w:lang w:val="el-GR"/>
        </w:rPr>
      </w:pPr>
    </w:p>
    <w:p w14:paraId="2781C83E" w14:textId="77777777" w:rsidR="00200D3C" w:rsidRDefault="00200D3C" w:rsidP="00ED6E6C">
      <w:pPr>
        <w:jc w:val="both"/>
        <w:rPr>
          <w:rFonts w:asciiTheme="minorHAnsi" w:hAnsiTheme="minorHAnsi" w:cstheme="minorHAnsi"/>
          <w:szCs w:val="22"/>
          <w:lang w:val="el-GR"/>
        </w:rPr>
      </w:pPr>
    </w:p>
    <w:p w14:paraId="48AFE198" w14:textId="77777777" w:rsidR="00200D3C" w:rsidRDefault="00200D3C" w:rsidP="00ED6E6C">
      <w:pPr>
        <w:jc w:val="both"/>
        <w:rPr>
          <w:rFonts w:asciiTheme="minorHAnsi" w:hAnsiTheme="minorHAnsi" w:cstheme="minorHAnsi"/>
          <w:szCs w:val="22"/>
          <w:lang w:val="el-GR"/>
        </w:rPr>
      </w:pPr>
    </w:p>
    <w:p w14:paraId="0D8DDAEE" w14:textId="77777777" w:rsidR="00200D3C" w:rsidRDefault="00200D3C" w:rsidP="00ED6E6C">
      <w:pPr>
        <w:jc w:val="both"/>
        <w:rPr>
          <w:rFonts w:asciiTheme="minorHAnsi" w:hAnsiTheme="minorHAnsi" w:cstheme="minorHAnsi"/>
          <w:szCs w:val="22"/>
          <w:lang w:val="el-GR"/>
        </w:rPr>
      </w:pPr>
    </w:p>
    <w:p w14:paraId="312A1619" w14:textId="77777777" w:rsidR="00200D3C" w:rsidRDefault="00200D3C" w:rsidP="00ED6E6C">
      <w:pPr>
        <w:jc w:val="both"/>
        <w:rPr>
          <w:rFonts w:asciiTheme="minorHAnsi" w:hAnsiTheme="minorHAnsi" w:cstheme="minorHAnsi"/>
          <w:szCs w:val="22"/>
          <w:lang w:val="el-GR"/>
        </w:rPr>
      </w:pPr>
    </w:p>
    <w:p w14:paraId="7AE3067E" w14:textId="77777777" w:rsidR="00200D3C" w:rsidRDefault="00200D3C" w:rsidP="00ED6E6C">
      <w:pPr>
        <w:jc w:val="both"/>
        <w:rPr>
          <w:rFonts w:asciiTheme="minorHAnsi" w:hAnsiTheme="minorHAnsi" w:cstheme="minorHAnsi"/>
          <w:szCs w:val="22"/>
          <w:lang w:val="el-GR"/>
        </w:rPr>
      </w:pPr>
    </w:p>
    <w:p w14:paraId="41DDC6F3" w14:textId="77777777" w:rsidR="00200D3C" w:rsidRDefault="00200D3C" w:rsidP="00ED6E6C">
      <w:pPr>
        <w:jc w:val="both"/>
        <w:rPr>
          <w:rFonts w:asciiTheme="minorHAnsi" w:hAnsiTheme="minorHAnsi" w:cstheme="minorHAnsi"/>
          <w:szCs w:val="22"/>
          <w:lang w:val="el-GR"/>
        </w:rPr>
      </w:pPr>
    </w:p>
    <w:p w14:paraId="76359366" w14:textId="77777777" w:rsidR="00200D3C" w:rsidRDefault="00200D3C" w:rsidP="00ED6E6C">
      <w:pPr>
        <w:jc w:val="both"/>
        <w:rPr>
          <w:rFonts w:asciiTheme="minorHAnsi" w:hAnsiTheme="minorHAnsi" w:cstheme="minorHAnsi"/>
          <w:szCs w:val="22"/>
          <w:lang w:val="el-GR"/>
        </w:rPr>
      </w:pPr>
    </w:p>
    <w:p w14:paraId="2F973F13" w14:textId="77777777" w:rsidR="00200D3C" w:rsidRDefault="00200D3C" w:rsidP="00ED6E6C">
      <w:pPr>
        <w:jc w:val="both"/>
        <w:rPr>
          <w:rFonts w:asciiTheme="minorHAnsi" w:hAnsiTheme="minorHAnsi" w:cstheme="minorHAnsi"/>
          <w:szCs w:val="22"/>
          <w:lang w:val="el-GR"/>
        </w:rPr>
      </w:pPr>
    </w:p>
    <w:p w14:paraId="48174D6C" w14:textId="77777777" w:rsidR="00200D3C" w:rsidRDefault="00200D3C" w:rsidP="00ED6E6C">
      <w:pPr>
        <w:jc w:val="both"/>
        <w:rPr>
          <w:rFonts w:asciiTheme="minorHAnsi" w:hAnsiTheme="minorHAnsi" w:cstheme="minorHAnsi"/>
          <w:szCs w:val="22"/>
          <w:lang w:val="el-GR"/>
        </w:rPr>
      </w:pPr>
    </w:p>
    <w:p w14:paraId="0804A2D3" w14:textId="77777777" w:rsidR="00200D3C" w:rsidRDefault="00200D3C" w:rsidP="00ED6E6C">
      <w:pPr>
        <w:jc w:val="both"/>
        <w:rPr>
          <w:rFonts w:asciiTheme="minorHAnsi" w:hAnsiTheme="minorHAnsi" w:cstheme="minorHAnsi"/>
          <w:szCs w:val="22"/>
          <w:lang w:val="el-GR"/>
        </w:rPr>
      </w:pPr>
    </w:p>
    <w:p w14:paraId="234CE2E5" w14:textId="77777777" w:rsidR="00200D3C" w:rsidRDefault="00200D3C" w:rsidP="00ED6E6C">
      <w:pPr>
        <w:jc w:val="both"/>
        <w:rPr>
          <w:rFonts w:asciiTheme="minorHAnsi" w:hAnsiTheme="minorHAnsi" w:cstheme="minorHAnsi"/>
          <w:szCs w:val="22"/>
          <w:lang w:val="el-GR"/>
        </w:rPr>
      </w:pPr>
    </w:p>
    <w:p w14:paraId="11EA0B2E" w14:textId="77777777" w:rsidR="00200D3C" w:rsidRPr="00F72FD6" w:rsidRDefault="00200D3C" w:rsidP="00ED6E6C">
      <w:pPr>
        <w:jc w:val="both"/>
        <w:rPr>
          <w:rFonts w:asciiTheme="minorHAnsi" w:hAnsiTheme="minorHAnsi" w:cstheme="minorHAnsi"/>
          <w:szCs w:val="22"/>
          <w:lang w:val="el-GR"/>
        </w:rPr>
      </w:pPr>
    </w:p>
    <w:p w14:paraId="0D294465" w14:textId="77777777" w:rsidR="002D763A" w:rsidRPr="00F72FD6" w:rsidRDefault="002D763A" w:rsidP="00ED6E6C">
      <w:pPr>
        <w:jc w:val="both"/>
        <w:rPr>
          <w:rFonts w:asciiTheme="minorHAnsi" w:hAnsiTheme="minorHAnsi" w:cstheme="minorHAnsi"/>
          <w:szCs w:val="22"/>
          <w:lang w:val="el-GR"/>
        </w:rPr>
      </w:pPr>
    </w:p>
    <w:p w14:paraId="7885EB60" w14:textId="77777777" w:rsidR="00ED6E6C" w:rsidRPr="00ED6E6C" w:rsidRDefault="00ED6E6C" w:rsidP="00ED6E6C">
      <w:pPr>
        <w:numPr>
          <w:ilvl w:val="0"/>
          <w:numId w:val="12"/>
        </w:numPr>
        <w:contextualSpacing/>
        <w:jc w:val="both"/>
        <w:rPr>
          <w:rFonts w:asciiTheme="minorHAnsi" w:hAnsiTheme="minorHAnsi" w:cstheme="minorHAnsi"/>
          <w:b/>
          <w:bCs/>
          <w:szCs w:val="22"/>
          <w:lang w:val="el-GR"/>
        </w:rPr>
      </w:pPr>
      <w:r w:rsidRPr="00ED6E6C">
        <w:rPr>
          <w:rFonts w:asciiTheme="minorHAnsi" w:hAnsiTheme="minorHAnsi" w:cstheme="minorHAnsi"/>
          <w:b/>
          <w:bCs/>
          <w:szCs w:val="22"/>
          <w:lang w:val="el-GR"/>
        </w:rPr>
        <w:t xml:space="preserve">Εκτύπωση διαφημιστικού </w:t>
      </w:r>
      <w:r w:rsidRPr="00ED6E6C">
        <w:rPr>
          <w:rFonts w:asciiTheme="minorHAnsi" w:hAnsiTheme="minorHAnsi" w:cstheme="minorHAnsi"/>
          <w:b/>
          <w:bCs/>
          <w:szCs w:val="22"/>
        </w:rPr>
        <w:t>booklet</w:t>
      </w:r>
      <w:r w:rsidRPr="00ED6E6C">
        <w:rPr>
          <w:rFonts w:asciiTheme="minorHAnsi" w:hAnsiTheme="minorHAnsi" w:cstheme="minorHAnsi"/>
          <w:b/>
          <w:bCs/>
          <w:szCs w:val="22"/>
          <w:lang w:val="el-GR"/>
        </w:rPr>
        <w:t xml:space="preserve"> Ανοικτού Σχολείου Δήμου Λάρνακας για τη Σχολική Χρονιά 2024-2025.</w:t>
      </w:r>
    </w:p>
    <w:p w14:paraId="44A3B6B0" w14:textId="77777777" w:rsidR="00ED6E6C" w:rsidRPr="00ED6E6C" w:rsidRDefault="00ED6E6C" w:rsidP="00ED6E6C">
      <w:pPr>
        <w:jc w:val="both"/>
        <w:rPr>
          <w:rFonts w:asciiTheme="minorHAnsi" w:hAnsiTheme="minorHAnsi" w:cstheme="minorHAnsi"/>
          <w:szCs w:val="22"/>
          <w:lang w:val="el-GR"/>
        </w:rPr>
      </w:pPr>
    </w:p>
    <w:p w14:paraId="57A45EAB" w14:textId="13F00A88"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 xml:space="preserve">Η Επιτροπή ενημερώνεται για την έκθεση της διευθύντριας του Ανοικτού Σχολείου Δήμου Λάρνακας κ. </w:t>
      </w:r>
      <w:r w:rsidR="008E735A" w:rsidRPr="008E735A">
        <w:rPr>
          <w:rFonts w:asciiTheme="minorHAnsi" w:hAnsiTheme="minorHAnsi" w:cstheme="minorHAnsi"/>
          <w:bCs/>
          <w:szCs w:val="22"/>
          <w:lang w:val="el-GR"/>
        </w:rPr>
        <w:t>ΧΧΧΧΧΧΧΧΧΧΧ</w:t>
      </w:r>
      <w:r w:rsidR="008E735A" w:rsidRPr="008E735A">
        <w:rPr>
          <w:rFonts w:asciiTheme="minorHAnsi" w:hAnsiTheme="minorHAnsi" w:cstheme="minorHAnsi"/>
          <w:szCs w:val="22"/>
          <w:lang w:val="el-GR"/>
        </w:rPr>
        <w:t xml:space="preserve"> </w:t>
      </w:r>
      <w:r w:rsidRPr="00ED6E6C">
        <w:rPr>
          <w:rFonts w:asciiTheme="minorHAnsi" w:hAnsiTheme="minorHAnsi" w:cstheme="minorHAnsi"/>
          <w:szCs w:val="22"/>
          <w:lang w:val="el-GR"/>
        </w:rPr>
        <w:t xml:space="preserve">σχετικά με τις προσφορές για την εκτύπωση διαφημιστικού </w:t>
      </w:r>
      <w:proofErr w:type="spellStart"/>
      <w:r w:rsidRPr="00ED6E6C">
        <w:rPr>
          <w:rFonts w:asciiTheme="minorHAnsi" w:hAnsiTheme="minorHAnsi" w:cstheme="minorHAnsi"/>
          <w:szCs w:val="22"/>
          <w:lang w:val="el-GR"/>
        </w:rPr>
        <w:t>booklet</w:t>
      </w:r>
      <w:proofErr w:type="spellEnd"/>
      <w:r w:rsidRPr="00ED6E6C">
        <w:rPr>
          <w:rFonts w:asciiTheme="minorHAnsi" w:hAnsiTheme="minorHAnsi" w:cstheme="minorHAnsi"/>
          <w:szCs w:val="22"/>
          <w:lang w:val="el-GR"/>
        </w:rPr>
        <w:t xml:space="preserve"> Ανοικτού Σχολείου Δήμου Λάρνακας για τη Σχολική Χρονιά 2024-2025.</w:t>
      </w:r>
    </w:p>
    <w:p w14:paraId="57D0B311" w14:textId="77777777" w:rsidR="00ED6E6C" w:rsidRPr="00ED6E6C" w:rsidRDefault="00ED6E6C" w:rsidP="00ED6E6C">
      <w:pPr>
        <w:jc w:val="both"/>
        <w:rPr>
          <w:rFonts w:asciiTheme="minorHAnsi" w:hAnsiTheme="minorHAnsi" w:cstheme="minorHAnsi"/>
          <w:szCs w:val="22"/>
          <w:lang w:val="el-GR"/>
        </w:rPr>
      </w:pPr>
    </w:p>
    <w:p w14:paraId="7C72710F" w14:textId="77777777"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Για τον εν λόγω διαγωνισμό έχουν υποβληθεί δύο προσφορές ως εξής:</w:t>
      </w:r>
    </w:p>
    <w:p w14:paraId="4D683D24" w14:textId="6BC28420"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1.</w:t>
      </w:r>
      <w:r w:rsidRPr="00ED6E6C">
        <w:rPr>
          <w:rFonts w:asciiTheme="minorHAnsi" w:hAnsiTheme="minorHAnsi" w:cstheme="minorHAnsi"/>
          <w:szCs w:val="22"/>
          <w:lang w:val="el-GR"/>
        </w:rPr>
        <w:tab/>
      </w:r>
      <w:r w:rsidR="008E735A" w:rsidRPr="008E735A">
        <w:rPr>
          <w:rFonts w:asciiTheme="minorHAnsi" w:hAnsiTheme="minorHAnsi" w:cstheme="minorHAnsi"/>
          <w:bCs/>
          <w:szCs w:val="22"/>
          <w:lang w:val="el-GR"/>
        </w:rPr>
        <w:t>ΧΧΧΧΧΧΧΧΧΧΧ</w:t>
      </w:r>
      <w:r w:rsidRPr="00ED6E6C">
        <w:rPr>
          <w:rFonts w:asciiTheme="minorHAnsi" w:hAnsiTheme="minorHAnsi" w:cstheme="minorHAnsi"/>
          <w:szCs w:val="22"/>
          <w:lang w:val="el-GR"/>
        </w:rPr>
        <w:t xml:space="preserve">   €1.400,00+ΦΠΑ </w:t>
      </w:r>
    </w:p>
    <w:p w14:paraId="32FE6F1D" w14:textId="00B138F4" w:rsidR="00ED6E6C" w:rsidRPr="00ED6E6C" w:rsidRDefault="00ED6E6C" w:rsidP="00ED6E6C">
      <w:pPr>
        <w:jc w:val="both"/>
        <w:rPr>
          <w:rFonts w:asciiTheme="minorHAnsi" w:hAnsiTheme="minorHAnsi" w:cstheme="minorHAnsi"/>
          <w:szCs w:val="22"/>
          <w:lang w:val="el-GR"/>
        </w:rPr>
      </w:pPr>
      <w:r w:rsidRPr="00ED6E6C">
        <w:rPr>
          <w:rFonts w:asciiTheme="minorHAnsi" w:hAnsiTheme="minorHAnsi" w:cstheme="minorHAnsi"/>
          <w:szCs w:val="22"/>
          <w:lang w:val="el-GR"/>
        </w:rPr>
        <w:t>2.</w:t>
      </w:r>
      <w:r w:rsidRPr="00ED6E6C">
        <w:rPr>
          <w:rFonts w:asciiTheme="minorHAnsi" w:hAnsiTheme="minorHAnsi" w:cstheme="minorHAnsi"/>
          <w:szCs w:val="22"/>
          <w:lang w:val="el-GR"/>
        </w:rPr>
        <w:tab/>
      </w:r>
      <w:r w:rsidR="008E735A" w:rsidRPr="008E735A">
        <w:rPr>
          <w:rFonts w:asciiTheme="minorHAnsi" w:hAnsiTheme="minorHAnsi" w:cstheme="minorHAnsi"/>
          <w:bCs/>
          <w:szCs w:val="22"/>
          <w:lang w:val="el-GR"/>
        </w:rPr>
        <w:t>ΧΧΧΧΧΧΧΧΧΧΧ</w:t>
      </w:r>
      <w:r w:rsidR="008E735A" w:rsidRPr="008E735A">
        <w:rPr>
          <w:rFonts w:asciiTheme="minorHAnsi" w:hAnsiTheme="minorHAnsi" w:cstheme="minorHAnsi"/>
          <w:szCs w:val="22"/>
          <w:lang w:val="el-GR"/>
        </w:rPr>
        <w:t xml:space="preserve"> </w:t>
      </w:r>
      <w:r w:rsidR="008E735A">
        <w:rPr>
          <w:rFonts w:asciiTheme="minorHAnsi" w:hAnsiTheme="minorHAnsi" w:cstheme="minorHAnsi"/>
          <w:szCs w:val="22"/>
          <w:lang w:val="el-GR"/>
        </w:rPr>
        <w:t xml:space="preserve">  </w:t>
      </w:r>
      <w:r w:rsidRPr="00ED6E6C">
        <w:rPr>
          <w:rFonts w:asciiTheme="minorHAnsi" w:hAnsiTheme="minorHAnsi" w:cstheme="minorHAnsi"/>
          <w:szCs w:val="22"/>
          <w:lang w:val="el-GR"/>
        </w:rPr>
        <w:t>€1.400,00 + ΦΠΑ.</w:t>
      </w:r>
    </w:p>
    <w:p w14:paraId="46CC23C3" w14:textId="23F9FCD4" w:rsidR="00ED6E6C" w:rsidRPr="00ED6E6C" w:rsidRDefault="00ED6E6C" w:rsidP="005D0D61">
      <w:pPr>
        <w:jc w:val="both"/>
        <w:rPr>
          <w:lang w:val="el-GR"/>
        </w:rPr>
      </w:pPr>
      <w:r w:rsidRPr="00ED6E6C">
        <w:rPr>
          <w:rFonts w:asciiTheme="minorHAnsi" w:hAnsiTheme="minorHAnsi" w:cstheme="minorHAnsi"/>
          <w:szCs w:val="22"/>
          <w:lang w:val="el-GR"/>
        </w:rPr>
        <w:t xml:space="preserve">Η Επιτροπή ενημερώνεται ότι ακολούθησε κλήρωση μεταξύ των </w:t>
      </w:r>
      <w:proofErr w:type="spellStart"/>
      <w:r w:rsidRPr="00ED6E6C">
        <w:rPr>
          <w:rFonts w:asciiTheme="minorHAnsi" w:hAnsiTheme="minorHAnsi" w:cstheme="minorHAnsi"/>
          <w:szCs w:val="22"/>
          <w:lang w:val="el-GR"/>
        </w:rPr>
        <w:t>ισοψηφούντων</w:t>
      </w:r>
      <w:proofErr w:type="spellEnd"/>
      <w:r w:rsidRPr="00ED6E6C">
        <w:rPr>
          <w:rFonts w:asciiTheme="minorHAnsi" w:hAnsiTheme="minorHAnsi" w:cstheme="minorHAnsi"/>
          <w:szCs w:val="22"/>
          <w:lang w:val="el-GR"/>
        </w:rPr>
        <w:t xml:space="preserve"> </w:t>
      </w:r>
      <w:proofErr w:type="spellStart"/>
      <w:r w:rsidRPr="00ED6E6C">
        <w:rPr>
          <w:rFonts w:asciiTheme="minorHAnsi" w:hAnsiTheme="minorHAnsi" w:cstheme="minorHAnsi"/>
          <w:szCs w:val="22"/>
          <w:lang w:val="el-GR"/>
        </w:rPr>
        <w:t>προσφοροδοτών</w:t>
      </w:r>
      <w:proofErr w:type="spellEnd"/>
      <w:r w:rsidRPr="00ED6E6C">
        <w:rPr>
          <w:rFonts w:asciiTheme="minorHAnsi" w:hAnsiTheme="minorHAnsi" w:cstheme="minorHAnsi"/>
          <w:szCs w:val="22"/>
          <w:lang w:val="el-GR"/>
        </w:rPr>
        <w:t xml:space="preserve"> και κατακυρώνει την προσφορά της εταιρείας </w:t>
      </w:r>
      <w:r w:rsidR="008E735A" w:rsidRPr="008E735A">
        <w:rPr>
          <w:rFonts w:asciiTheme="minorHAnsi" w:hAnsiTheme="minorHAnsi" w:cstheme="minorHAnsi"/>
          <w:bCs/>
          <w:szCs w:val="22"/>
          <w:lang w:val="el-GR"/>
        </w:rPr>
        <w:t>ΧΧΧΧΧΧΧΧΧΧΧ</w:t>
      </w:r>
      <w:r w:rsidRPr="00ED6E6C">
        <w:rPr>
          <w:rFonts w:asciiTheme="minorHAnsi" w:hAnsiTheme="minorHAnsi" w:cstheme="minorHAnsi"/>
          <w:szCs w:val="22"/>
          <w:lang w:val="el-GR"/>
        </w:rPr>
        <w:t xml:space="preserve">  συνολικού ύψους €1.400,00 + ΦΠΑ που επικράτησε στην κλήρωση.</w:t>
      </w:r>
    </w:p>
    <w:sectPr w:rsidR="00ED6E6C" w:rsidRPr="00ED6E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760B" w14:textId="77777777" w:rsidR="00D55C83" w:rsidRDefault="00D55C83" w:rsidP="00B926C4">
      <w:pPr>
        <w:spacing w:line="240" w:lineRule="auto"/>
      </w:pPr>
      <w:r>
        <w:separator/>
      </w:r>
    </w:p>
  </w:endnote>
  <w:endnote w:type="continuationSeparator" w:id="0">
    <w:p w14:paraId="3D40F2E1" w14:textId="77777777" w:rsidR="00D55C83" w:rsidRDefault="00D55C83"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EA4D3" w14:textId="77777777" w:rsidR="00D55C83" w:rsidRDefault="00D55C83" w:rsidP="00B926C4">
      <w:pPr>
        <w:spacing w:line="240" w:lineRule="auto"/>
      </w:pPr>
      <w:r>
        <w:separator/>
      </w:r>
    </w:p>
  </w:footnote>
  <w:footnote w:type="continuationSeparator" w:id="0">
    <w:p w14:paraId="6902DED1" w14:textId="77777777" w:rsidR="00D55C83" w:rsidRDefault="00D55C83"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02E0E788" w:rsidR="00B926C4" w:rsidRDefault="00B926C4">
    <w:pPr>
      <w:pStyle w:val="Heade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63C99175" w:rsidR="00B926C4" w:rsidRPr="00424C97"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424C97">
                            <w:rPr>
                              <w:sz w:val="24"/>
                              <w:szCs w:val="24"/>
                              <w:lang w:val="el-GR"/>
                            </w:rPr>
                            <w:t>15/10/2024</w:t>
                          </w:r>
                          <w:r w:rsidRPr="000021A4">
                            <w:rPr>
                              <w:sz w:val="24"/>
                              <w:szCs w:val="24"/>
                              <w:lang w:val="el-GR"/>
                            </w:rPr>
                            <w:t>, ΑΡ. ΠΡΑΚΤ.</w:t>
                          </w:r>
                          <w:r w:rsidR="00424C97">
                            <w:rPr>
                              <w:sz w:val="24"/>
                              <w:szCs w:val="24"/>
                              <w:lang w:val="el-GR"/>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63C99175" w:rsidR="00B926C4" w:rsidRPr="00424C97"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424C97">
                      <w:rPr>
                        <w:sz w:val="24"/>
                        <w:szCs w:val="24"/>
                        <w:lang w:val="el-GR"/>
                      </w:rPr>
                      <w:t>15/10/2024</w:t>
                    </w:r>
                    <w:r w:rsidRPr="000021A4">
                      <w:rPr>
                        <w:sz w:val="24"/>
                        <w:szCs w:val="24"/>
                        <w:lang w:val="el-GR"/>
                      </w:rPr>
                      <w:t>, ΑΡ. ΠΡΑΚΤ.</w:t>
                    </w:r>
                    <w:r w:rsidR="00424C97">
                      <w:rPr>
                        <w:sz w:val="24"/>
                        <w:szCs w:val="24"/>
                        <w:lang w:val="el-GR"/>
                      </w:rPr>
                      <w:t>4</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15952"/>
    <w:multiLevelType w:val="hybridMultilevel"/>
    <w:tmpl w:val="09A8B000"/>
    <w:lvl w:ilvl="0" w:tplc="66B6AED8">
      <w:start w:val="12"/>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4"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51445EFC"/>
    <w:multiLevelType w:val="hybridMultilevel"/>
    <w:tmpl w:val="F0A8F9BE"/>
    <w:lvl w:ilvl="0" w:tplc="71DC78A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8683BCB"/>
    <w:multiLevelType w:val="hybridMultilevel"/>
    <w:tmpl w:val="CBE47138"/>
    <w:lvl w:ilvl="0" w:tplc="88E8AC20">
      <w:start w:val="1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1"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F6137B"/>
    <w:multiLevelType w:val="hybridMultilevel"/>
    <w:tmpl w:val="E544F9D6"/>
    <w:lvl w:ilvl="0" w:tplc="EE62D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1"/>
  </w:num>
  <w:num w:numId="2" w16cid:durableId="131607568">
    <w:abstractNumId w:val="21"/>
  </w:num>
  <w:num w:numId="3" w16cid:durableId="1159812256">
    <w:abstractNumId w:val="19"/>
  </w:num>
  <w:num w:numId="4" w16cid:durableId="1135833234">
    <w:abstractNumId w:val="17"/>
  </w:num>
  <w:num w:numId="5" w16cid:durableId="878511262">
    <w:abstractNumId w:val="10"/>
  </w:num>
  <w:num w:numId="6" w16cid:durableId="769659918">
    <w:abstractNumId w:val="6"/>
  </w:num>
  <w:num w:numId="7" w16cid:durableId="1012296439">
    <w:abstractNumId w:val="9"/>
  </w:num>
  <w:num w:numId="8" w16cid:durableId="1521310908">
    <w:abstractNumId w:val="5"/>
  </w:num>
  <w:num w:numId="9" w16cid:durableId="932933650">
    <w:abstractNumId w:val="0"/>
  </w:num>
  <w:num w:numId="10" w16cid:durableId="1110196497">
    <w:abstractNumId w:val="12"/>
  </w:num>
  <w:num w:numId="11" w16cid:durableId="1633512715">
    <w:abstractNumId w:val="7"/>
  </w:num>
  <w:num w:numId="12" w16cid:durableId="2053536559">
    <w:abstractNumId w:val="13"/>
  </w:num>
  <w:num w:numId="13" w16cid:durableId="983579659">
    <w:abstractNumId w:val="3"/>
  </w:num>
  <w:num w:numId="14" w16cid:durableId="645627232">
    <w:abstractNumId w:val="8"/>
  </w:num>
  <w:num w:numId="15" w16cid:durableId="1387146101">
    <w:abstractNumId w:val="13"/>
  </w:num>
  <w:num w:numId="16" w16cid:durableId="39062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16"/>
  </w:num>
  <w:num w:numId="18" w16cid:durableId="1503619933">
    <w:abstractNumId w:val="4"/>
  </w:num>
  <w:num w:numId="19" w16cid:durableId="251940234">
    <w:abstractNumId w:val="15"/>
  </w:num>
  <w:num w:numId="20" w16cid:durableId="1535580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18"/>
  </w:num>
  <w:num w:numId="23" w16cid:durableId="466826050">
    <w:abstractNumId w:val="11"/>
  </w:num>
  <w:num w:numId="24" w16cid:durableId="493643660">
    <w:abstractNumId w:val="20"/>
  </w:num>
  <w:num w:numId="25" w16cid:durableId="787551437">
    <w:abstractNumId w:val="2"/>
  </w:num>
  <w:num w:numId="26" w16cid:durableId="1637249281">
    <w:abstractNumId w:val="22"/>
  </w:num>
  <w:num w:numId="27" w16cid:durableId="1742870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21FC0"/>
    <w:rsid w:val="00070175"/>
    <w:rsid w:val="00071E60"/>
    <w:rsid w:val="00080053"/>
    <w:rsid w:val="0008638A"/>
    <w:rsid w:val="00087205"/>
    <w:rsid w:val="000A2D78"/>
    <w:rsid w:val="000C2758"/>
    <w:rsid w:val="000E3ED2"/>
    <w:rsid w:val="000F3810"/>
    <w:rsid w:val="00110030"/>
    <w:rsid w:val="00115C61"/>
    <w:rsid w:val="00153FC8"/>
    <w:rsid w:val="00173FE6"/>
    <w:rsid w:val="0017452A"/>
    <w:rsid w:val="0018199F"/>
    <w:rsid w:val="001862AF"/>
    <w:rsid w:val="0019145F"/>
    <w:rsid w:val="00192379"/>
    <w:rsid w:val="001A7763"/>
    <w:rsid w:val="001E7E1B"/>
    <w:rsid w:val="001F53B7"/>
    <w:rsid w:val="00200D3C"/>
    <w:rsid w:val="00202B4A"/>
    <w:rsid w:val="00210A9F"/>
    <w:rsid w:val="00212E73"/>
    <w:rsid w:val="00223B16"/>
    <w:rsid w:val="00224828"/>
    <w:rsid w:val="00225CFF"/>
    <w:rsid w:val="00227D92"/>
    <w:rsid w:val="00253688"/>
    <w:rsid w:val="00256B93"/>
    <w:rsid w:val="002601FE"/>
    <w:rsid w:val="00280CE9"/>
    <w:rsid w:val="002924C6"/>
    <w:rsid w:val="002A67DD"/>
    <w:rsid w:val="002C3D9E"/>
    <w:rsid w:val="002C6F78"/>
    <w:rsid w:val="002D763A"/>
    <w:rsid w:val="002F34AD"/>
    <w:rsid w:val="002F36A8"/>
    <w:rsid w:val="00310701"/>
    <w:rsid w:val="003144C5"/>
    <w:rsid w:val="00331817"/>
    <w:rsid w:val="003D0080"/>
    <w:rsid w:val="003D060E"/>
    <w:rsid w:val="003E1708"/>
    <w:rsid w:val="003E1990"/>
    <w:rsid w:val="003E5A12"/>
    <w:rsid w:val="003E673C"/>
    <w:rsid w:val="003F6D50"/>
    <w:rsid w:val="00424C97"/>
    <w:rsid w:val="00443D4A"/>
    <w:rsid w:val="004843EB"/>
    <w:rsid w:val="004A2B34"/>
    <w:rsid w:val="004A6EC7"/>
    <w:rsid w:val="004C24E0"/>
    <w:rsid w:val="004E521B"/>
    <w:rsid w:val="004F419A"/>
    <w:rsid w:val="0050112E"/>
    <w:rsid w:val="0050233A"/>
    <w:rsid w:val="00503894"/>
    <w:rsid w:val="005351BD"/>
    <w:rsid w:val="00535A8B"/>
    <w:rsid w:val="00537297"/>
    <w:rsid w:val="0054017B"/>
    <w:rsid w:val="005A416A"/>
    <w:rsid w:val="005B1809"/>
    <w:rsid w:val="005C1566"/>
    <w:rsid w:val="005D0D61"/>
    <w:rsid w:val="005D1F59"/>
    <w:rsid w:val="006016C6"/>
    <w:rsid w:val="00605E8A"/>
    <w:rsid w:val="00611613"/>
    <w:rsid w:val="006136BC"/>
    <w:rsid w:val="00615DB9"/>
    <w:rsid w:val="006478D3"/>
    <w:rsid w:val="00671E36"/>
    <w:rsid w:val="006804F9"/>
    <w:rsid w:val="00684B13"/>
    <w:rsid w:val="006947B6"/>
    <w:rsid w:val="006963BC"/>
    <w:rsid w:val="006A3467"/>
    <w:rsid w:val="006C6CA3"/>
    <w:rsid w:val="006D28A1"/>
    <w:rsid w:val="0070544E"/>
    <w:rsid w:val="007069F8"/>
    <w:rsid w:val="00730B63"/>
    <w:rsid w:val="007512F2"/>
    <w:rsid w:val="007654BD"/>
    <w:rsid w:val="00773D6D"/>
    <w:rsid w:val="00795226"/>
    <w:rsid w:val="00796343"/>
    <w:rsid w:val="007A0381"/>
    <w:rsid w:val="007D5770"/>
    <w:rsid w:val="007D7A7E"/>
    <w:rsid w:val="007E197C"/>
    <w:rsid w:val="008041BE"/>
    <w:rsid w:val="00807B27"/>
    <w:rsid w:val="00841EC7"/>
    <w:rsid w:val="00852C60"/>
    <w:rsid w:val="00861118"/>
    <w:rsid w:val="00867F16"/>
    <w:rsid w:val="008736F9"/>
    <w:rsid w:val="008813AC"/>
    <w:rsid w:val="008A10BF"/>
    <w:rsid w:val="008B350E"/>
    <w:rsid w:val="008B3D07"/>
    <w:rsid w:val="008C67AB"/>
    <w:rsid w:val="008D135E"/>
    <w:rsid w:val="008D3692"/>
    <w:rsid w:val="008D40D3"/>
    <w:rsid w:val="008E4EB8"/>
    <w:rsid w:val="008E735A"/>
    <w:rsid w:val="008F1287"/>
    <w:rsid w:val="008F45BB"/>
    <w:rsid w:val="008F49AC"/>
    <w:rsid w:val="00905292"/>
    <w:rsid w:val="0091045D"/>
    <w:rsid w:val="009306F5"/>
    <w:rsid w:val="009307F2"/>
    <w:rsid w:val="0093238D"/>
    <w:rsid w:val="00935933"/>
    <w:rsid w:val="00953976"/>
    <w:rsid w:val="0095527B"/>
    <w:rsid w:val="009556CC"/>
    <w:rsid w:val="00973F45"/>
    <w:rsid w:val="00980BBF"/>
    <w:rsid w:val="00980BFA"/>
    <w:rsid w:val="009C510A"/>
    <w:rsid w:val="009C6487"/>
    <w:rsid w:val="009D48F8"/>
    <w:rsid w:val="009D5427"/>
    <w:rsid w:val="009E2D6B"/>
    <w:rsid w:val="00A025B7"/>
    <w:rsid w:val="00A12DBB"/>
    <w:rsid w:val="00A82205"/>
    <w:rsid w:val="00AB067D"/>
    <w:rsid w:val="00AB15D3"/>
    <w:rsid w:val="00AD4759"/>
    <w:rsid w:val="00AE0DD7"/>
    <w:rsid w:val="00AF5546"/>
    <w:rsid w:val="00AF6CC9"/>
    <w:rsid w:val="00B519C4"/>
    <w:rsid w:val="00B868D9"/>
    <w:rsid w:val="00B926C4"/>
    <w:rsid w:val="00BB5CE2"/>
    <w:rsid w:val="00BC31D7"/>
    <w:rsid w:val="00BD775E"/>
    <w:rsid w:val="00BE3776"/>
    <w:rsid w:val="00BF16B0"/>
    <w:rsid w:val="00BF53F1"/>
    <w:rsid w:val="00C035E7"/>
    <w:rsid w:val="00C122C1"/>
    <w:rsid w:val="00C3027F"/>
    <w:rsid w:val="00C414AC"/>
    <w:rsid w:val="00C61BF1"/>
    <w:rsid w:val="00C71D67"/>
    <w:rsid w:val="00C94EDF"/>
    <w:rsid w:val="00C95263"/>
    <w:rsid w:val="00C978A8"/>
    <w:rsid w:val="00CA5BAA"/>
    <w:rsid w:val="00CD7AD9"/>
    <w:rsid w:val="00CE695B"/>
    <w:rsid w:val="00D0011B"/>
    <w:rsid w:val="00D02ECD"/>
    <w:rsid w:val="00D12BD5"/>
    <w:rsid w:val="00D27013"/>
    <w:rsid w:val="00D33493"/>
    <w:rsid w:val="00D43CF1"/>
    <w:rsid w:val="00D51A42"/>
    <w:rsid w:val="00D55C83"/>
    <w:rsid w:val="00D61730"/>
    <w:rsid w:val="00DB1A0A"/>
    <w:rsid w:val="00DB5393"/>
    <w:rsid w:val="00DC06C5"/>
    <w:rsid w:val="00DD4BDD"/>
    <w:rsid w:val="00E01F38"/>
    <w:rsid w:val="00E20FDC"/>
    <w:rsid w:val="00E45E13"/>
    <w:rsid w:val="00E72F35"/>
    <w:rsid w:val="00E9109D"/>
    <w:rsid w:val="00E919FC"/>
    <w:rsid w:val="00E97BD1"/>
    <w:rsid w:val="00EA36BE"/>
    <w:rsid w:val="00EA518A"/>
    <w:rsid w:val="00EC391F"/>
    <w:rsid w:val="00ED6B50"/>
    <w:rsid w:val="00ED6E6C"/>
    <w:rsid w:val="00F01434"/>
    <w:rsid w:val="00F04793"/>
    <w:rsid w:val="00F21BE5"/>
    <w:rsid w:val="00F371E7"/>
    <w:rsid w:val="00F44CFF"/>
    <w:rsid w:val="00F719A5"/>
    <w:rsid w:val="00F72FD6"/>
    <w:rsid w:val="00F91B7B"/>
    <w:rsid w:val="00F9240A"/>
    <w:rsid w:val="00FB5E21"/>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2984</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3</cp:revision>
  <cp:lastPrinted>2025-01-20T10:36:00Z</cp:lastPrinted>
  <dcterms:created xsi:type="dcterms:W3CDTF">2026-03-26T06:45:00Z</dcterms:created>
  <dcterms:modified xsi:type="dcterms:W3CDTF">2026-03-26T06:56:00Z</dcterms:modified>
</cp:coreProperties>
</file>